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8E0" w:rsidRPr="00A7021E" w:rsidRDefault="00002CA6" w:rsidP="00002CA6">
      <w:pPr>
        <w:jc w:val="center"/>
        <w:rPr>
          <w:rFonts w:ascii="ＭＳ 明朝" w:eastAsia="ＭＳ 明朝" w:hAnsi="ＭＳ 明朝"/>
          <w:color w:val="000000" w:themeColor="text1"/>
          <w:sz w:val="22"/>
        </w:rPr>
      </w:pPr>
      <w:bookmarkStart w:id="0" w:name="_GoBack"/>
      <w:bookmarkEnd w:id="0"/>
      <w:r w:rsidRPr="00A7021E">
        <w:rPr>
          <w:rFonts w:ascii="ＭＳ 明朝" w:eastAsia="ＭＳ 明朝" w:hAnsi="ＭＳ 明朝" w:hint="eastAsia"/>
          <w:color w:val="000000" w:themeColor="text1"/>
          <w:sz w:val="22"/>
        </w:rPr>
        <w:t>万博を契機としたものづくり中小企業の</w:t>
      </w:r>
      <w:r w:rsidR="00806E8E" w:rsidRPr="00A7021E">
        <w:rPr>
          <w:rFonts w:ascii="ＭＳ 明朝" w:eastAsia="ＭＳ 明朝" w:hAnsi="ＭＳ 明朝" w:hint="eastAsia"/>
          <w:color w:val="000000" w:themeColor="text1"/>
          <w:sz w:val="22"/>
        </w:rPr>
        <w:t>技術開発</w:t>
      </w:r>
      <w:r w:rsidRPr="00A7021E">
        <w:rPr>
          <w:rFonts w:ascii="ＭＳ 明朝" w:eastAsia="ＭＳ 明朝" w:hAnsi="ＭＳ 明朝" w:hint="eastAsia"/>
          <w:color w:val="000000" w:themeColor="text1"/>
          <w:sz w:val="22"/>
        </w:rPr>
        <w:t>支援事業</w:t>
      </w:r>
    </w:p>
    <w:p w:rsidR="006214DC" w:rsidRPr="00A7021E" w:rsidRDefault="003E08E0" w:rsidP="00002CA6">
      <w:pPr>
        <w:jc w:val="center"/>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w:t>
      </w:r>
      <w:r w:rsidRPr="00A7021E">
        <w:rPr>
          <w:rFonts w:ascii="ＭＳ 明朝" w:eastAsia="ＭＳ 明朝" w:hAnsi="ＭＳ 明朝"/>
          <w:color w:val="000000" w:themeColor="text1"/>
          <w:sz w:val="22"/>
        </w:rPr>
        <w:t>Beyond 5G 材料開発支援）</w:t>
      </w:r>
      <w:r w:rsidR="000447E9" w:rsidRPr="00A7021E">
        <w:rPr>
          <w:rFonts w:ascii="ＭＳ 明朝" w:eastAsia="ＭＳ 明朝" w:hAnsi="ＭＳ 明朝" w:hint="eastAsia"/>
          <w:color w:val="000000" w:themeColor="text1"/>
          <w:sz w:val="22"/>
        </w:rPr>
        <w:t>実施</w:t>
      </w:r>
      <w:r w:rsidR="006214DC" w:rsidRPr="00A7021E">
        <w:rPr>
          <w:rFonts w:ascii="ＭＳ 明朝" w:eastAsia="ＭＳ 明朝" w:hAnsi="ＭＳ 明朝" w:hint="eastAsia"/>
          <w:color w:val="000000" w:themeColor="text1"/>
          <w:sz w:val="22"/>
        </w:rPr>
        <w:t>要綱</w:t>
      </w:r>
    </w:p>
    <w:p w:rsidR="00002CA6" w:rsidRPr="00A7021E" w:rsidRDefault="00002CA6" w:rsidP="006214DC">
      <w:pPr>
        <w:rPr>
          <w:rFonts w:ascii="ＭＳ 明朝" w:eastAsia="ＭＳ 明朝" w:hAnsi="ＭＳ 明朝"/>
          <w:color w:val="000000" w:themeColor="text1"/>
          <w:sz w:val="22"/>
        </w:rPr>
      </w:pPr>
    </w:p>
    <w:p w:rsidR="006214DC" w:rsidRPr="00A7021E" w:rsidRDefault="006214DC" w:rsidP="006214DC">
      <w:pPr>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（目</w:t>
      </w:r>
      <w:r w:rsidRPr="00A7021E">
        <w:rPr>
          <w:rFonts w:ascii="ＭＳ 明朝" w:eastAsia="ＭＳ 明朝" w:hAnsi="ＭＳ 明朝"/>
          <w:color w:val="000000" w:themeColor="text1"/>
          <w:sz w:val="22"/>
        </w:rPr>
        <w:t xml:space="preserve"> 的）</w:t>
      </w:r>
    </w:p>
    <w:p w:rsidR="00B8720C" w:rsidRPr="00A7021E" w:rsidRDefault="006214DC" w:rsidP="00B8720C">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第１条</w:t>
      </w:r>
      <w:r w:rsidR="00F643A7" w:rsidRPr="00A7021E">
        <w:rPr>
          <w:rFonts w:ascii="ＭＳ 明朝" w:eastAsia="ＭＳ 明朝" w:hAnsi="ＭＳ 明朝" w:hint="eastAsia"/>
          <w:color w:val="000000" w:themeColor="text1"/>
          <w:sz w:val="22"/>
        </w:rPr>
        <w:t xml:space="preserve">　地方独立行政法人</w:t>
      </w:r>
      <w:r w:rsidR="00F643A7" w:rsidRPr="00A7021E">
        <w:rPr>
          <w:rFonts w:ascii="ＭＳ 明朝" w:eastAsia="ＭＳ 明朝" w:hAnsi="ＭＳ 明朝"/>
          <w:color w:val="000000" w:themeColor="text1"/>
          <w:sz w:val="22"/>
        </w:rPr>
        <w:t>大阪産業技術研究所（以下「</w:t>
      </w:r>
      <w:r w:rsidR="00186CBD" w:rsidRPr="00A7021E">
        <w:rPr>
          <w:rFonts w:ascii="ＭＳ 明朝" w:eastAsia="ＭＳ 明朝" w:hAnsi="ＭＳ 明朝"/>
          <w:color w:val="000000" w:themeColor="text1"/>
          <w:sz w:val="22"/>
        </w:rPr>
        <w:t>大阪技術研</w:t>
      </w:r>
      <w:r w:rsidR="0044034F" w:rsidRPr="00A7021E">
        <w:rPr>
          <w:rFonts w:ascii="ＭＳ 明朝" w:eastAsia="ＭＳ 明朝" w:hAnsi="ＭＳ 明朝"/>
          <w:color w:val="000000" w:themeColor="text1"/>
          <w:sz w:val="22"/>
        </w:rPr>
        <w:t>」）は、</w:t>
      </w:r>
      <w:r w:rsidR="0044034F" w:rsidRPr="00A7021E">
        <w:rPr>
          <w:rFonts w:ascii="ＭＳ 明朝" w:eastAsia="ＭＳ 明朝" w:hAnsi="ＭＳ 明朝" w:hint="eastAsia"/>
          <w:color w:val="000000" w:themeColor="text1"/>
          <w:sz w:val="22"/>
        </w:rPr>
        <w:t>「万博を契機としたものづくり中小企業の</w:t>
      </w:r>
      <w:r w:rsidR="00806E8E" w:rsidRPr="00A7021E">
        <w:rPr>
          <w:rFonts w:ascii="ＭＳ 明朝" w:eastAsia="ＭＳ 明朝" w:hAnsi="ＭＳ 明朝" w:hint="eastAsia"/>
          <w:color w:val="000000" w:themeColor="text1"/>
          <w:sz w:val="22"/>
        </w:rPr>
        <w:t>技術開発</w:t>
      </w:r>
      <w:r w:rsidR="0044034F" w:rsidRPr="00A7021E">
        <w:rPr>
          <w:rFonts w:ascii="ＭＳ 明朝" w:eastAsia="ＭＳ 明朝" w:hAnsi="ＭＳ 明朝" w:hint="eastAsia"/>
          <w:color w:val="000000" w:themeColor="text1"/>
          <w:sz w:val="22"/>
        </w:rPr>
        <w:t>支援事業」</w:t>
      </w:r>
      <w:r w:rsidR="0044034F" w:rsidRPr="00A7021E">
        <w:rPr>
          <w:rFonts w:ascii="ＭＳ 明朝" w:eastAsia="ＭＳ 明朝" w:hAnsi="ＭＳ 明朝"/>
          <w:color w:val="000000" w:themeColor="text1"/>
          <w:sz w:val="22"/>
        </w:rPr>
        <w:t>（以下「本事業」という。）</w:t>
      </w:r>
      <w:r w:rsidR="00523AD4" w:rsidRPr="00A7021E">
        <w:rPr>
          <w:rFonts w:ascii="ＭＳ 明朝" w:eastAsia="ＭＳ 明朝" w:hAnsi="ＭＳ 明朝" w:hint="eastAsia"/>
          <w:color w:val="000000" w:themeColor="text1"/>
          <w:sz w:val="22"/>
        </w:rPr>
        <w:t>において</w:t>
      </w:r>
      <w:r w:rsidR="00F643A7" w:rsidRPr="00A7021E">
        <w:rPr>
          <w:rFonts w:ascii="ＭＳ 明朝" w:eastAsia="ＭＳ 明朝" w:hAnsi="ＭＳ 明朝" w:hint="eastAsia"/>
          <w:color w:val="000000" w:themeColor="text1"/>
          <w:sz w:val="22"/>
        </w:rPr>
        <w:t>、万博を契機</w:t>
      </w:r>
      <w:r w:rsidR="00523AD4" w:rsidRPr="00A7021E">
        <w:rPr>
          <w:rFonts w:ascii="ＭＳ 明朝" w:eastAsia="ＭＳ 明朝" w:hAnsi="ＭＳ 明朝" w:hint="eastAsia"/>
          <w:color w:val="000000" w:themeColor="text1"/>
          <w:sz w:val="22"/>
        </w:rPr>
        <w:t>として</w:t>
      </w:r>
      <w:r w:rsidR="00F643A7" w:rsidRPr="00A7021E">
        <w:rPr>
          <w:rFonts w:ascii="ＭＳ 明朝" w:eastAsia="ＭＳ 明朝" w:hAnsi="ＭＳ 明朝" w:hint="eastAsia"/>
          <w:color w:val="000000" w:themeColor="text1"/>
          <w:sz w:val="22"/>
        </w:rPr>
        <w:t>研究開発が進むと予想される</w:t>
      </w:r>
      <w:r w:rsidR="00523AD4" w:rsidRPr="00A7021E">
        <w:rPr>
          <w:rFonts w:ascii="ＭＳ 明朝" w:eastAsia="ＭＳ 明朝" w:hAnsi="ＭＳ 明朝" w:hint="eastAsia"/>
          <w:color w:val="000000" w:themeColor="text1"/>
          <w:sz w:val="22"/>
        </w:rPr>
        <w:t>材料・素材開発への中小企業の参入を促すとともに</w:t>
      </w:r>
      <w:r w:rsidR="00F643A7" w:rsidRPr="00A7021E">
        <w:rPr>
          <w:rFonts w:ascii="ＭＳ 明朝" w:eastAsia="ＭＳ 明朝" w:hAnsi="ＭＳ 明朝" w:hint="eastAsia"/>
          <w:color w:val="000000" w:themeColor="text1"/>
          <w:sz w:val="22"/>
        </w:rPr>
        <w:t>、</w:t>
      </w:r>
      <w:r w:rsidR="00F371B9" w:rsidRPr="00A7021E">
        <w:rPr>
          <w:rFonts w:ascii="ＭＳ 明朝" w:eastAsia="ＭＳ 明朝" w:hAnsi="ＭＳ 明朝" w:hint="eastAsia"/>
          <w:color w:val="000000" w:themeColor="text1"/>
          <w:sz w:val="22"/>
        </w:rPr>
        <w:t>新しい技術の実証</w:t>
      </w:r>
      <w:r w:rsidR="00523AD4" w:rsidRPr="00A7021E">
        <w:rPr>
          <w:rFonts w:ascii="ＭＳ 明朝" w:eastAsia="ＭＳ 明朝" w:hAnsi="ＭＳ 明朝" w:hint="eastAsia"/>
          <w:color w:val="000000" w:themeColor="text1"/>
          <w:sz w:val="22"/>
        </w:rPr>
        <w:t>による</w:t>
      </w:r>
      <w:r w:rsidR="00F643A7" w:rsidRPr="00A7021E">
        <w:rPr>
          <w:rFonts w:ascii="ＭＳ 明朝" w:eastAsia="ＭＳ 明朝" w:hAnsi="ＭＳ 明朝" w:hint="eastAsia"/>
          <w:color w:val="000000" w:themeColor="text1"/>
          <w:sz w:val="22"/>
        </w:rPr>
        <w:t>競争力の強化</w:t>
      </w:r>
      <w:r w:rsidR="00F371B9" w:rsidRPr="00A7021E">
        <w:rPr>
          <w:rFonts w:ascii="ＭＳ 明朝" w:eastAsia="ＭＳ 明朝" w:hAnsi="ＭＳ 明朝" w:hint="eastAsia"/>
          <w:color w:val="000000" w:themeColor="text1"/>
          <w:sz w:val="22"/>
        </w:rPr>
        <w:t>及び</w:t>
      </w:r>
      <w:r w:rsidR="00F643A7" w:rsidRPr="00A7021E">
        <w:rPr>
          <w:rFonts w:ascii="ＭＳ 明朝" w:eastAsia="ＭＳ 明朝" w:hAnsi="ＭＳ 明朝" w:hint="eastAsia"/>
          <w:color w:val="000000" w:themeColor="text1"/>
          <w:sz w:val="22"/>
        </w:rPr>
        <w:t>ビジネスチャンス拡大</w:t>
      </w:r>
      <w:r w:rsidR="00EF6E6A" w:rsidRPr="00A7021E">
        <w:rPr>
          <w:rFonts w:ascii="ＭＳ 明朝" w:eastAsia="ＭＳ 明朝" w:hAnsi="ＭＳ 明朝" w:hint="eastAsia"/>
          <w:color w:val="000000" w:themeColor="text1"/>
          <w:sz w:val="22"/>
        </w:rPr>
        <w:t>の</w:t>
      </w:r>
      <w:r w:rsidR="00523AD4" w:rsidRPr="00A7021E">
        <w:rPr>
          <w:rFonts w:ascii="ＭＳ 明朝" w:eastAsia="ＭＳ 明朝" w:hAnsi="ＭＳ 明朝" w:hint="eastAsia"/>
          <w:color w:val="000000" w:themeColor="text1"/>
          <w:sz w:val="22"/>
        </w:rPr>
        <w:t>支援</w:t>
      </w:r>
      <w:r w:rsidR="00EF6E6A" w:rsidRPr="00A7021E">
        <w:rPr>
          <w:rFonts w:ascii="ＭＳ 明朝" w:eastAsia="ＭＳ 明朝" w:hAnsi="ＭＳ 明朝" w:hint="eastAsia"/>
          <w:color w:val="000000" w:themeColor="text1"/>
          <w:sz w:val="22"/>
        </w:rPr>
        <w:t>の</w:t>
      </w:r>
      <w:r w:rsidR="00523AD4" w:rsidRPr="00A7021E">
        <w:rPr>
          <w:rFonts w:ascii="ＭＳ 明朝" w:eastAsia="ＭＳ 明朝" w:hAnsi="ＭＳ 明朝" w:hint="eastAsia"/>
          <w:color w:val="000000" w:themeColor="text1"/>
          <w:sz w:val="22"/>
        </w:rPr>
        <w:t>ため</w:t>
      </w:r>
      <w:r w:rsidR="00F371B9" w:rsidRPr="00A7021E">
        <w:rPr>
          <w:rFonts w:ascii="ＭＳ 明朝" w:eastAsia="ＭＳ 明朝" w:hAnsi="ＭＳ 明朝" w:hint="eastAsia"/>
          <w:color w:val="000000" w:themeColor="text1"/>
          <w:sz w:val="22"/>
        </w:rPr>
        <w:t>、</w:t>
      </w:r>
      <w:r w:rsidR="00B8720C" w:rsidRPr="00A7021E">
        <w:rPr>
          <w:rFonts w:ascii="ＭＳ 明朝" w:eastAsia="ＭＳ 明朝" w:hAnsi="ＭＳ 明朝" w:hint="eastAsia"/>
          <w:color w:val="000000" w:themeColor="text1"/>
          <w:sz w:val="22"/>
        </w:rPr>
        <w:t>予算に</w:t>
      </w:r>
      <w:r w:rsidR="00F371B9" w:rsidRPr="00A7021E">
        <w:rPr>
          <w:rFonts w:ascii="ＭＳ 明朝" w:eastAsia="ＭＳ 明朝" w:hAnsi="ＭＳ 明朝" w:hint="eastAsia"/>
          <w:color w:val="000000" w:themeColor="text1"/>
          <w:sz w:val="22"/>
        </w:rPr>
        <w:t>定める範囲において</w:t>
      </w:r>
      <w:r w:rsidR="00F643A7" w:rsidRPr="00A7021E">
        <w:rPr>
          <w:rFonts w:ascii="ＭＳ 明朝" w:eastAsia="ＭＳ 明朝" w:hAnsi="ＭＳ 明朝" w:hint="eastAsia"/>
          <w:color w:val="000000" w:themeColor="text1"/>
          <w:sz w:val="22"/>
        </w:rPr>
        <w:t>助成金を交付する</w:t>
      </w:r>
      <w:r w:rsidR="00B8720C" w:rsidRPr="00A7021E">
        <w:rPr>
          <w:rFonts w:ascii="ＭＳ 明朝" w:eastAsia="ＭＳ 明朝" w:hAnsi="ＭＳ 明朝" w:hint="eastAsia"/>
          <w:color w:val="000000" w:themeColor="text1"/>
          <w:sz w:val="22"/>
        </w:rPr>
        <w:t>ものとし、その交付について</w:t>
      </w:r>
      <w:r w:rsidR="00F643A7" w:rsidRPr="00A7021E">
        <w:rPr>
          <w:rFonts w:ascii="ＭＳ 明朝" w:eastAsia="ＭＳ 明朝" w:hAnsi="ＭＳ 明朝" w:hint="eastAsia"/>
          <w:color w:val="000000" w:themeColor="text1"/>
          <w:sz w:val="22"/>
        </w:rPr>
        <w:t>必要な事項を定める。</w:t>
      </w:r>
    </w:p>
    <w:p w:rsidR="00B8720C" w:rsidRPr="00A7021E" w:rsidRDefault="00B8720C" w:rsidP="006B451E">
      <w:pPr>
        <w:rPr>
          <w:rFonts w:ascii="ＭＳ 明朝" w:eastAsia="ＭＳ 明朝" w:hAnsi="ＭＳ 明朝"/>
          <w:color w:val="000000" w:themeColor="text1"/>
          <w:sz w:val="22"/>
        </w:rPr>
      </w:pPr>
    </w:p>
    <w:p w:rsidR="00124FA9" w:rsidRPr="00A7021E" w:rsidRDefault="00124FA9"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（助成の</w:t>
      </w:r>
      <w:r w:rsidR="00250A11" w:rsidRPr="00A7021E">
        <w:rPr>
          <w:rFonts w:ascii="ＭＳ 明朝" w:eastAsia="ＭＳ 明朝" w:hAnsi="ＭＳ 明朝" w:hint="eastAsia"/>
          <w:color w:val="000000" w:themeColor="text1"/>
          <w:sz w:val="22"/>
        </w:rPr>
        <w:t>内容</w:t>
      </w:r>
      <w:r w:rsidRPr="00A7021E">
        <w:rPr>
          <w:rFonts w:ascii="ＭＳ 明朝" w:eastAsia="ＭＳ 明朝" w:hAnsi="ＭＳ 明朝" w:hint="eastAsia"/>
          <w:color w:val="000000" w:themeColor="text1"/>
          <w:sz w:val="22"/>
        </w:rPr>
        <w:t>）</w:t>
      </w:r>
    </w:p>
    <w:p w:rsidR="009A67A7" w:rsidRPr="00A7021E" w:rsidRDefault="00124FA9" w:rsidP="006B451E">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第２条　</w:t>
      </w:r>
      <w:r w:rsidR="009A67A7" w:rsidRPr="00A7021E">
        <w:rPr>
          <w:rFonts w:ascii="ＭＳ 明朝" w:eastAsia="ＭＳ 明朝" w:hAnsi="ＭＳ 明朝" w:hint="eastAsia"/>
          <w:color w:val="000000" w:themeColor="text1"/>
          <w:sz w:val="22"/>
        </w:rPr>
        <w:t>助成は、大阪市内中小企業</w:t>
      </w:r>
      <w:r w:rsidR="00523AD4" w:rsidRPr="00A7021E">
        <w:rPr>
          <w:rFonts w:ascii="ＭＳ 明朝" w:eastAsia="ＭＳ 明朝" w:hAnsi="ＭＳ 明朝" w:hint="eastAsia"/>
          <w:color w:val="000000" w:themeColor="text1"/>
          <w:sz w:val="22"/>
        </w:rPr>
        <w:t>、または大阪市内中小企業を含む共同体</w:t>
      </w:r>
      <w:r w:rsidR="009A67A7" w:rsidRPr="00A7021E">
        <w:rPr>
          <w:rFonts w:ascii="ＭＳ 明朝" w:eastAsia="ＭＳ 明朝" w:hAnsi="ＭＳ 明朝" w:hint="eastAsia"/>
          <w:color w:val="000000" w:themeColor="text1"/>
          <w:sz w:val="22"/>
        </w:rPr>
        <w:t>（以下、「助成事業者」という。）に対して行う。</w:t>
      </w:r>
    </w:p>
    <w:p w:rsidR="006B451E" w:rsidRPr="00A7021E" w:rsidRDefault="009A67A7" w:rsidP="006B451E">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 xml:space="preserve">２　</w:t>
      </w:r>
      <w:r w:rsidR="006B451E" w:rsidRPr="00A7021E">
        <w:rPr>
          <w:rFonts w:ascii="ＭＳ 明朝" w:eastAsia="ＭＳ 明朝" w:hAnsi="ＭＳ 明朝" w:hint="eastAsia"/>
          <w:color w:val="000000" w:themeColor="text1"/>
          <w:sz w:val="22"/>
        </w:rPr>
        <w:t>助成の対象となる</w:t>
      </w:r>
      <w:r w:rsidR="00B8720C" w:rsidRPr="00A7021E">
        <w:rPr>
          <w:rFonts w:ascii="ＭＳ 明朝" w:eastAsia="ＭＳ 明朝" w:hAnsi="ＭＳ 明朝" w:hint="eastAsia"/>
          <w:color w:val="000000" w:themeColor="text1"/>
          <w:sz w:val="22"/>
        </w:rPr>
        <w:t>開発課題</w:t>
      </w:r>
      <w:r w:rsidR="006B451E" w:rsidRPr="00A7021E">
        <w:rPr>
          <w:rFonts w:ascii="ＭＳ 明朝" w:eastAsia="ＭＳ 明朝" w:hAnsi="ＭＳ 明朝"/>
          <w:color w:val="000000" w:themeColor="text1"/>
          <w:sz w:val="22"/>
        </w:rPr>
        <w:t>（以下「</w:t>
      </w:r>
      <w:r w:rsidR="006B451E" w:rsidRPr="00A7021E">
        <w:rPr>
          <w:rFonts w:ascii="ＭＳ 明朝" w:eastAsia="ＭＳ 明朝" w:hAnsi="ＭＳ 明朝" w:hint="eastAsia"/>
          <w:color w:val="000000" w:themeColor="text1"/>
          <w:sz w:val="22"/>
        </w:rPr>
        <w:t>助成</w:t>
      </w:r>
      <w:r w:rsidR="006B451E" w:rsidRPr="00A7021E">
        <w:rPr>
          <w:rFonts w:ascii="ＭＳ 明朝" w:eastAsia="ＭＳ 明朝" w:hAnsi="ＭＳ 明朝"/>
          <w:color w:val="000000" w:themeColor="text1"/>
          <w:sz w:val="22"/>
        </w:rPr>
        <w:t>事業」という。）は、次に掲げる要件のいずれにも該当するものと</w:t>
      </w:r>
      <w:r w:rsidR="006B451E" w:rsidRPr="00A7021E">
        <w:rPr>
          <w:rFonts w:ascii="ＭＳ 明朝" w:eastAsia="ＭＳ 明朝" w:hAnsi="ＭＳ 明朝" w:hint="eastAsia"/>
          <w:color w:val="000000" w:themeColor="text1"/>
          <w:sz w:val="22"/>
        </w:rPr>
        <w:t>し、</w:t>
      </w:r>
      <w:r w:rsidR="00567E68" w:rsidRPr="00567E68">
        <w:rPr>
          <w:rFonts w:ascii="ＭＳ 明朝" w:eastAsia="ＭＳ 明朝" w:hAnsi="ＭＳ 明朝" w:hint="eastAsia"/>
          <w:color w:val="000000" w:themeColor="text1"/>
          <w:sz w:val="22"/>
        </w:rPr>
        <w:t>大阪技術研</w:t>
      </w:r>
      <w:r w:rsidR="00567E68">
        <w:rPr>
          <w:rFonts w:ascii="ＭＳ 明朝" w:eastAsia="ＭＳ 明朝" w:hAnsi="ＭＳ 明朝" w:hint="eastAsia"/>
          <w:color w:val="000000" w:themeColor="text1"/>
          <w:sz w:val="22"/>
        </w:rPr>
        <w:t>は、</w:t>
      </w:r>
      <w:r w:rsidR="006B451E" w:rsidRPr="00A7021E">
        <w:rPr>
          <w:rFonts w:ascii="ＭＳ 明朝" w:eastAsia="ＭＳ 明朝" w:hAnsi="ＭＳ 明朝" w:hint="eastAsia"/>
          <w:color w:val="000000" w:themeColor="text1"/>
          <w:sz w:val="22"/>
        </w:rPr>
        <w:t>その開発に係る</w:t>
      </w:r>
      <w:r w:rsidR="00186CBD" w:rsidRPr="00A7021E">
        <w:rPr>
          <w:rFonts w:ascii="ＭＳ 明朝" w:eastAsia="ＭＳ 明朝" w:hAnsi="ＭＳ 明朝" w:hint="eastAsia"/>
          <w:color w:val="000000" w:themeColor="text1"/>
          <w:sz w:val="22"/>
        </w:rPr>
        <w:t>大阪技術研</w:t>
      </w:r>
      <w:r w:rsidR="00AA3F82" w:rsidRPr="00A7021E">
        <w:rPr>
          <w:rFonts w:ascii="ＭＳ 明朝" w:eastAsia="ＭＳ 明朝" w:hAnsi="ＭＳ 明朝" w:hint="eastAsia"/>
          <w:color w:val="000000" w:themeColor="text1"/>
          <w:sz w:val="22"/>
        </w:rPr>
        <w:t>の</w:t>
      </w:r>
      <w:r w:rsidR="006B451E" w:rsidRPr="00A7021E">
        <w:rPr>
          <w:rFonts w:ascii="ＭＳ 明朝" w:eastAsia="ＭＳ 明朝" w:hAnsi="ＭＳ 明朝" w:hint="eastAsia"/>
          <w:color w:val="000000" w:themeColor="text1"/>
          <w:sz w:val="22"/>
        </w:rPr>
        <w:t>支援メニュー</w:t>
      </w:r>
      <w:r w:rsidR="00AA3F82" w:rsidRPr="00A7021E">
        <w:rPr>
          <w:rFonts w:ascii="ＭＳ 明朝" w:eastAsia="ＭＳ 明朝" w:hAnsi="ＭＳ 明朝" w:hint="eastAsia"/>
          <w:color w:val="000000" w:themeColor="text1"/>
          <w:sz w:val="22"/>
        </w:rPr>
        <w:t>（技術相談、依頼試験、装置使用、受託研究、受託研究員設置の使用料等）</w:t>
      </w:r>
      <w:r w:rsidR="006B451E" w:rsidRPr="00A7021E">
        <w:rPr>
          <w:rFonts w:ascii="ＭＳ 明朝" w:eastAsia="ＭＳ 明朝" w:hAnsi="ＭＳ 明朝" w:hint="eastAsia"/>
          <w:color w:val="000000" w:themeColor="text1"/>
          <w:sz w:val="22"/>
        </w:rPr>
        <w:t>の費用を助成</w:t>
      </w:r>
      <w:r w:rsidR="0049414A" w:rsidRPr="00A7021E">
        <w:rPr>
          <w:rFonts w:ascii="ＭＳ 明朝" w:eastAsia="ＭＳ 明朝" w:hAnsi="ＭＳ 明朝" w:hint="eastAsia"/>
          <w:color w:val="000000" w:themeColor="text1"/>
          <w:sz w:val="22"/>
        </w:rPr>
        <w:t>金</w:t>
      </w:r>
      <w:r w:rsidR="006B451E" w:rsidRPr="00A7021E">
        <w:rPr>
          <w:rFonts w:ascii="ＭＳ 明朝" w:eastAsia="ＭＳ 明朝" w:hAnsi="ＭＳ 明朝" w:hint="eastAsia"/>
          <w:color w:val="000000" w:themeColor="text1"/>
          <w:sz w:val="22"/>
        </w:rPr>
        <w:t>として</w:t>
      </w:r>
      <w:r w:rsidR="0049414A" w:rsidRPr="00A7021E">
        <w:rPr>
          <w:rFonts w:ascii="ＭＳ 明朝" w:eastAsia="ＭＳ 明朝" w:hAnsi="ＭＳ 明朝" w:hint="eastAsia"/>
          <w:color w:val="000000" w:themeColor="text1"/>
          <w:sz w:val="22"/>
        </w:rPr>
        <w:t>交付</w:t>
      </w:r>
      <w:r w:rsidR="006B451E" w:rsidRPr="00A7021E">
        <w:rPr>
          <w:rFonts w:ascii="ＭＳ 明朝" w:eastAsia="ＭＳ 明朝" w:hAnsi="ＭＳ 明朝" w:hint="eastAsia"/>
          <w:color w:val="000000" w:themeColor="text1"/>
          <w:sz w:val="22"/>
        </w:rPr>
        <w:t>する。</w:t>
      </w:r>
    </w:p>
    <w:p w:rsidR="006B451E" w:rsidRPr="00A7021E" w:rsidRDefault="006B451E" w:rsidP="006B451E">
      <w:pPr>
        <w:ind w:left="660" w:hangingChars="300" w:hanging="66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　（１）Beyond </w:t>
      </w:r>
      <w:r w:rsidRPr="00A7021E">
        <w:rPr>
          <w:rFonts w:ascii="ＭＳ 明朝" w:eastAsia="ＭＳ 明朝" w:hAnsi="ＭＳ 明朝"/>
          <w:color w:val="000000" w:themeColor="text1"/>
          <w:sz w:val="22"/>
        </w:rPr>
        <w:t>5G</w:t>
      </w:r>
      <w:r w:rsidRPr="00A7021E">
        <w:rPr>
          <w:rFonts w:ascii="ＭＳ 明朝" w:eastAsia="ＭＳ 明朝" w:hAnsi="ＭＳ 明朝" w:hint="eastAsia"/>
          <w:color w:val="000000" w:themeColor="text1"/>
          <w:sz w:val="22"/>
        </w:rPr>
        <w:t>に求められる材料要件の実現をめざす開発で、次世代の産業の核となりうる要素技術としてイノベーションに期待がもてること。</w:t>
      </w:r>
    </w:p>
    <w:p w:rsidR="006B451E" w:rsidRPr="00A7021E" w:rsidRDefault="006B451E" w:rsidP="006B451E">
      <w:pPr>
        <w:ind w:left="660" w:hangingChars="300" w:hanging="66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　（２）今後の市場の確保、産業基盤の維持に貢献でき、高い確率で成功が期待される開発であること。</w:t>
      </w:r>
    </w:p>
    <w:p w:rsidR="006B451E" w:rsidRPr="00A7021E" w:rsidRDefault="006B451E" w:rsidP="006B451E">
      <w:pPr>
        <w:ind w:leftChars="100" w:left="650" w:hangingChars="200" w:hanging="44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（３）助成事業が、</w:t>
      </w:r>
      <w:r w:rsidR="00186CBD" w:rsidRPr="00A7021E">
        <w:rPr>
          <w:rFonts w:ascii="ＭＳ 明朝" w:eastAsia="ＭＳ 明朝" w:hAnsi="ＭＳ 明朝" w:hint="eastAsia"/>
          <w:color w:val="000000" w:themeColor="text1"/>
          <w:sz w:val="22"/>
        </w:rPr>
        <w:t>大阪技術研</w:t>
      </w:r>
      <w:r w:rsidRPr="00A7021E">
        <w:rPr>
          <w:rFonts w:ascii="ＭＳ 明朝" w:eastAsia="ＭＳ 明朝" w:hAnsi="ＭＳ 明朝" w:hint="eastAsia"/>
          <w:color w:val="000000" w:themeColor="text1"/>
          <w:sz w:val="22"/>
        </w:rPr>
        <w:t>を利用することによって開発の加速が見込まれるものであること。</w:t>
      </w:r>
    </w:p>
    <w:p w:rsidR="006B451E" w:rsidRPr="00A7021E" w:rsidRDefault="006B451E" w:rsidP="006B451E">
      <w:pPr>
        <w:ind w:leftChars="100" w:left="650" w:hangingChars="200" w:hanging="44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（４）助成事業はすでに別途採択されている公募事業と同一でないこと。</w:t>
      </w:r>
    </w:p>
    <w:p w:rsidR="00250A11" w:rsidRPr="00A7021E" w:rsidRDefault="009A67A7" w:rsidP="009A67A7">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３</w:t>
      </w:r>
      <w:r w:rsidR="00250A11" w:rsidRPr="00A7021E">
        <w:rPr>
          <w:rFonts w:ascii="ＭＳ 明朝" w:eastAsia="ＭＳ 明朝" w:hAnsi="ＭＳ 明朝" w:hint="eastAsia"/>
          <w:color w:val="000000" w:themeColor="text1"/>
          <w:sz w:val="22"/>
        </w:rPr>
        <w:t xml:space="preserve">　助成額の上限は、</w:t>
      </w:r>
      <w:r w:rsidR="001F0D7B" w:rsidRPr="00A7021E">
        <w:rPr>
          <w:rFonts w:ascii="ＭＳ 明朝" w:eastAsia="ＭＳ 明朝" w:hAnsi="ＭＳ 明朝" w:hint="eastAsia"/>
          <w:color w:val="000000" w:themeColor="text1"/>
          <w:sz w:val="22"/>
        </w:rPr>
        <w:t>一</w:t>
      </w:r>
      <w:r w:rsidR="00D92F4B" w:rsidRPr="00A7021E">
        <w:rPr>
          <w:rFonts w:ascii="ＭＳ 明朝" w:eastAsia="ＭＳ 明朝" w:hAnsi="ＭＳ 明朝" w:hint="eastAsia"/>
          <w:color w:val="000000" w:themeColor="text1"/>
          <w:sz w:val="22"/>
        </w:rPr>
        <w:t>助成事業</w:t>
      </w:r>
      <w:r w:rsidR="001F0D7B" w:rsidRPr="00A7021E">
        <w:rPr>
          <w:rFonts w:ascii="ＭＳ 明朝" w:eastAsia="ＭＳ 明朝" w:hAnsi="ＭＳ 明朝" w:hint="eastAsia"/>
          <w:color w:val="000000" w:themeColor="text1"/>
          <w:sz w:val="22"/>
        </w:rPr>
        <w:t>あたり</w:t>
      </w:r>
      <w:r w:rsidR="00250A11" w:rsidRPr="00A7021E">
        <w:rPr>
          <w:rFonts w:ascii="ＭＳ 明朝" w:eastAsia="ＭＳ 明朝" w:hAnsi="ＭＳ 明朝" w:hint="eastAsia"/>
          <w:color w:val="000000" w:themeColor="text1"/>
          <w:sz w:val="22"/>
        </w:rPr>
        <w:t>単年度３００万円とし、別途</w:t>
      </w:r>
      <w:r w:rsidR="00887355" w:rsidRPr="00A7021E">
        <w:rPr>
          <w:rFonts w:ascii="ＭＳ 明朝" w:eastAsia="ＭＳ 明朝" w:hAnsi="ＭＳ 明朝" w:hint="eastAsia"/>
          <w:color w:val="000000" w:themeColor="text1"/>
          <w:sz w:val="22"/>
        </w:rPr>
        <w:t>予算の定める範囲内</w:t>
      </w:r>
      <w:r w:rsidR="00250A11" w:rsidRPr="00A7021E">
        <w:rPr>
          <w:rFonts w:ascii="ＭＳ 明朝" w:eastAsia="ＭＳ 明朝" w:hAnsi="ＭＳ 明朝" w:hint="eastAsia"/>
          <w:color w:val="000000" w:themeColor="text1"/>
          <w:sz w:val="22"/>
        </w:rPr>
        <w:t>で定める。</w:t>
      </w:r>
    </w:p>
    <w:p w:rsidR="00887355" w:rsidRPr="00A7021E" w:rsidRDefault="009A67A7" w:rsidP="00264249">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４</w:t>
      </w:r>
      <w:r w:rsidR="00887355" w:rsidRPr="00A7021E">
        <w:rPr>
          <w:rFonts w:ascii="ＭＳ 明朝" w:eastAsia="ＭＳ 明朝" w:hAnsi="ＭＳ 明朝" w:hint="eastAsia"/>
          <w:color w:val="000000" w:themeColor="text1"/>
          <w:sz w:val="22"/>
        </w:rPr>
        <w:t xml:space="preserve">　助成の期間は、令和５年６月１日から</w:t>
      </w:r>
      <w:r w:rsidR="00D54117" w:rsidRPr="00A7021E">
        <w:rPr>
          <w:rFonts w:ascii="ＭＳ 明朝" w:eastAsia="ＭＳ 明朝" w:hAnsi="ＭＳ 明朝" w:hint="eastAsia"/>
          <w:color w:val="000000" w:themeColor="text1"/>
          <w:sz w:val="22"/>
        </w:rPr>
        <w:t>最長で</w:t>
      </w:r>
      <w:r w:rsidR="00887355" w:rsidRPr="00A7021E">
        <w:rPr>
          <w:rFonts w:ascii="ＭＳ 明朝" w:eastAsia="ＭＳ 明朝" w:hAnsi="ＭＳ 明朝" w:hint="eastAsia"/>
          <w:color w:val="000000" w:themeColor="text1"/>
          <w:sz w:val="22"/>
        </w:rPr>
        <w:t>令和８年３月３１日と</w:t>
      </w:r>
      <w:r w:rsidR="00AD0FA4" w:rsidRPr="00A7021E">
        <w:rPr>
          <w:rFonts w:ascii="ＭＳ 明朝" w:eastAsia="ＭＳ 明朝" w:hAnsi="ＭＳ 明朝" w:hint="eastAsia"/>
          <w:color w:val="000000" w:themeColor="text1"/>
          <w:sz w:val="22"/>
        </w:rPr>
        <w:t>する</w:t>
      </w:r>
      <w:r w:rsidR="00887355" w:rsidRPr="00A7021E">
        <w:rPr>
          <w:rFonts w:ascii="ＭＳ 明朝" w:eastAsia="ＭＳ 明朝" w:hAnsi="ＭＳ 明朝" w:hint="eastAsia"/>
          <w:color w:val="000000" w:themeColor="text1"/>
          <w:sz w:val="22"/>
        </w:rPr>
        <w:t>。</w:t>
      </w:r>
    </w:p>
    <w:p w:rsidR="00264249" w:rsidRPr="00A7021E" w:rsidRDefault="00264249" w:rsidP="00264249">
      <w:pPr>
        <w:ind w:left="220" w:hangingChars="100" w:hanging="220"/>
        <w:rPr>
          <w:rFonts w:ascii="ＭＳ 明朝" w:eastAsia="ＭＳ 明朝" w:hAnsi="ＭＳ 明朝"/>
          <w:color w:val="000000" w:themeColor="text1"/>
          <w:sz w:val="22"/>
        </w:rPr>
      </w:pPr>
    </w:p>
    <w:p w:rsidR="00250A11" w:rsidRPr="00A7021E" w:rsidRDefault="00250A11"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（助成の対象）</w:t>
      </w:r>
    </w:p>
    <w:p w:rsidR="006B451E" w:rsidRPr="00A7021E" w:rsidRDefault="00887355" w:rsidP="006B451E">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第３条　</w:t>
      </w:r>
      <w:r w:rsidR="0049414A" w:rsidRPr="00A7021E">
        <w:rPr>
          <w:rFonts w:ascii="ＭＳ 明朝" w:eastAsia="ＭＳ 明朝" w:hAnsi="ＭＳ 明朝" w:hint="eastAsia"/>
          <w:color w:val="000000" w:themeColor="text1"/>
          <w:sz w:val="22"/>
        </w:rPr>
        <w:t>助成事業の対象となる</w:t>
      </w:r>
      <w:r w:rsidR="006B451E" w:rsidRPr="00A7021E">
        <w:rPr>
          <w:rFonts w:ascii="ＭＳ 明朝" w:eastAsia="ＭＳ 明朝" w:hAnsi="ＭＳ 明朝" w:hint="eastAsia"/>
          <w:color w:val="000000" w:themeColor="text1"/>
          <w:sz w:val="22"/>
        </w:rPr>
        <w:t>分野は次のいずれか、または、複数に該当するものとする。</w:t>
      </w:r>
    </w:p>
    <w:p w:rsidR="006B451E" w:rsidRPr="00A7021E" w:rsidRDefault="006B451E" w:rsidP="006B451E">
      <w:pPr>
        <w:ind w:leftChars="100" w:left="650" w:hangingChars="200" w:hanging="44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（１）高速通信（</w:t>
      </w:r>
      <w:r w:rsidRPr="00A7021E">
        <w:rPr>
          <w:rFonts w:ascii="ＭＳ 明朝" w:eastAsia="ＭＳ 明朝" w:hAnsi="ＭＳ 明朝"/>
          <w:color w:val="000000" w:themeColor="text1"/>
          <w:sz w:val="22"/>
        </w:rPr>
        <w:t>Beyond</w:t>
      </w:r>
      <w:r w:rsidR="00612F14" w:rsidRPr="00A7021E">
        <w:rPr>
          <w:rFonts w:ascii="ＭＳ 明朝" w:eastAsia="ＭＳ 明朝" w:hAnsi="ＭＳ 明朝" w:hint="eastAsia"/>
          <w:color w:val="000000" w:themeColor="text1"/>
          <w:sz w:val="22"/>
        </w:rPr>
        <w:t xml:space="preserve"> </w:t>
      </w:r>
      <w:r w:rsidRPr="00A7021E">
        <w:rPr>
          <w:rFonts w:ascii="ＭＳ 明朝" w:eastAsia="ＭＳ 明朝" w:hAnsi="ＭＳ 明朝"/>
          <w:color w:val="000000" w:themeColor="text1"/>
          <w:sz w:val="22"/>
        </w:rPr>
        <w:t>5G</w:t>
      </w:r>
      <w:r w:rsidRPr="00A7021E">
        <w:rPr>
          <w:rFonts w:ascii="ＭＳ 明朝" w:eastAsia="ＭＳ 明朝" w:hAnsi="ＭＳ 明朝" w:hint="eastAsia"/>
          <w:color w:val="000000" w:themeColor="text1"/>
          <w:sz w:val="22"/>
        </w:rPr>
        <w:t>）用低誘電損失型プリント配線基板ならびにその材料（樹脂、接着剤等化学品、回路形成に必要な材料等）や技術の開発</w:t>
      </w:r>
    </w:p>
    <w:p w:rsidR="006B451E" w:rsidRPr="00A7021E" w:rsidRDefault="006B451E" w:rsidP="006B451E">
      <w:pPr>
        <w:ind w:left="660" w:hangingChars="300" w:hanging="66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　（２）高速通信（Beyond </w:t>
      </w:r>
      <w:r w:rsidRPr="00A7021E">
        <w:rPr>
          <w:rFonts w:ascii="ＭＳ 明朝" w:eastAsia="ＭＳ 明朝" w:hAnsi="ＭＳ 明朝"/>
          <w:color w:val="000000" w:themeColor="text1"/>
          <w:sz w:val="22"/>
        </w:rPr>
        <w:t>5G</w:t>
      </w:r>
      <w:r w:rsidRPr="00A7021E">
        <w:rPr>
          <w:rFonts w:ascii="ＭＳ 明朝" w:eastAsia="ＭＳ 明朝" w:hAnsi="ＭＳ 明朝" w:hint="eastAsia"/>
          <w:color w:val="000000" w:themeColor="text1"/>
          <w:sz w:val="22"/>
        </w:rPr>
        <w:t>）用電磁波シールド、アンテナならびにその材料や技術に関わる開発</w:t>
      </w:r>
    </w:p>
    <w:p w:rsidR="0049414A" w:rsidRPr="00A7021E" w:rsidRDefault="006B451E" w:rsidP="0049414A">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　（３）高速通信（Beyond </w:t>
      </w:r>
      <w:r w:rsidRPr="00A7021E">
        <w:rPr>
          <w:rFonts w:ascii="ＭＳ 明朝" w:eastAsia="ＭＳ 明朝" w:hAnsi="ＭＳ 明朝"/>
          <w:color w:val="000000" w:themeColor="text1"/>
          <w:sz w:val="22"/>
        </w:rPr>
        <w:t>5G</w:t>
      </w:r>
      <w:r w:rsidRPr="00A7021E">
        <w:rPr>
          <w:rFonts w:ascii="ＭＳ 明朝" w:eastAsia="ＭＳ 明朝" w:hAnsi="ＭＳ 明朝" w:hint="eastAsia"/>
          <w:color w:val="000000" w:themeColor="text1"/>
          <w:sz w:val="22"/>
        </w:rPr>
        <w:t>）技術に求められるその他の材料や技術の開発</w:t>
      </w:r>
    </w:p>
    <w:p w:rsidR="00FC56CC" w:rsidRPr="00A7021E" w:rsidRDefault="0049414A" w:rsidP="0049414A">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２　</w:t>
      </w:r>
      <w:r w:rsidR="00FC56CC" w:rsidRPr="00A7021E">
        <w:rPr>
          <w:rFonts w:ascii="ＭＳ 明朝" w:eastAsia="ＭＳ 明朝" w:hAnsi="ＭＳ 明朝" w:hint="eastAsia"/>
          <w:color w:val="000000" w:themeColor="text1"/>
          <w:sz w:val="22"/>
        </w:rPr>
        <w:t>助成</w:t>
      </w:r>
      <w:r w:rsidRPr="00A7021E">
        <w:rPr>
          <w:rFonts w:ascii="ＭＳ 明朝" w:eastAsia="ＭＳ 明朝" w:hAnsi="ＭＳ 明朝" w:hint="eastAsia"/>
          <w:color w:val="000000" w:themeColor="text1"/>
          <w:sz w:val="22"/>
        </w:rPr>
        <w:t>事業</w:t>
      </w:r>
      <w:r w:rsidR="00FC56CC" w:rsidRPr="00A7021E">
        <w:rPr>
          <w:rFonts w:ascii="ＭＳ 明朝" w:eastAsia="ＭＳ 明朝" w:hAnsi="ＭＳ 明朝" w:hint="eastAsia"/>
          <w:color w:val="000000" w:themeColor="text1"/>
          <w:sz w:val="22"/>
        </w:rPr>
        <w:t>の対象となる</w:t>
      </w:r>
      <w:r w:rsidR="004D414D" w:rsidRPr="00A7021E">
        <w:rPr>
          <w:rFonts w:ascii="ＭＳ 明朝" w:eastAsia="ＭＳ 明朝" w:hAnsi="ＭＳ 明朝" w:hint="eastAsia"/>
          <w:color w:val="000000" w:themeColor="text1"/>
          <w:sz w:val="22"/>
        </w:rPr>
        <w:t>助成事業者</w:t>
      </w:r>
      <w:r w:rsidR="00FC56CC" w:rsidRPr="00A7021E">
        <w:rPr>
          <w:rFonts w:ascii="ＭＳ 明朝" w:eastAsia="ＭＳ 明朝" w:hAnsi="ＭＳ 明朝" w:hint="eastAsia"/>
          <w:color w:val="000000" w:themeColor="text1"/>
          <w:sz w:val="22"/>
        </w:rPr>
        <w:t>は、次の要件</w:t>
      </w:r>
      <w:r w:rsidR="00D92F4B" w:rsidRPr="00A7021E">
        <w:rPr>
          <w:rFonts w:ascii="ＭＳ 明朝" w:eastAsia="ＭＳ 明朝" w:hAnsi="ＭＳ 明朝" w:hint="eastAsia"/>
          <w:color w:val="000000" w:themeColor="text1"/>
          <w:sz w:val="22"/>
        </w:rPr>
        <w:t>を承諾または満たしている</w:t>
      </w:r>
      <w:r w:rsidR="00FC56CC" w:rsidRPr="00A7021E">
        <w:rPr>
          <w:rFonts w:ascii="ＭＳ 明朝" w:eastAsia="ＭＳ 明朝" w:hAnsi="ＭＳ 明朝" w:hint="eastAsia"/>
          <w:color w:val="000000" w:themeColor="text1"/>
          <w:sz w:val="22"/>
        </w:rPr>
        <w:t>ものとする。</w:t>
      </w:r>
    </w:p>
    <w:p w:rsidR="001F0D7B" w:rsidRPr="00A7021E" w:rsidRDefault="00D92F4B" w:rsidP="001F0D7B">
      <w:pPr>
        <w:ind w:leftChars="100" w:left="650" w:hangingChars="200" w:hanging="44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（１</w:t>
      </w:r>
      <w:r w:rsidR="001F0D7B" w:rsidRPr="00A7021E">
        <w:rPr>
          <w:rFonts w:ascii="ＭＳ 明朝" w:eastAsia="ＭＳ 明朝" w:hAnsi="ＭＳ 明朝" w:hint="eastAsia"/>
          <w:color w:val="000000" w:themeColor="text1"/>
          <w:sz w:val="22"/>
        </w:rPr>
        <w:t>）</w:t>
      </w:r>
      <w:r w:rsidR="00C6240B" w:rsidRPr="00A7021E">
        <w:rPr>
          <w:rFonts w:ascii="ＭＳ 明朝" w:eastAsia="ＭＳ 明朝" w:hAnsi="ＭＳ 明朝" w:hint="eastAsia"/>
          <w:color w:val="000000" w:themeColor="text1"/>
          <w:sz w:val="22"/>
        </w:rPr>
        <w:t>中小企業が主体となり、２０２５年大阪・関西</w:t>
      </w:r>
      <w:r w:rsidR="001F0D7B" w:rsidRPr="00A7021E">
        <w:rPr>
          <w:rFonts w:ascii="ＭＳ 明朝" w:eastAsia="ＭＳ 明朝" w:hAnsi="ＭＳ 明朝" w:hint="eastAsia"/>
          <w:color w:val="000000" w:themeColor="text1"/>
          <w:sz w:val="22"/>
        </w:rPr>
        <w:t>大阪万博の大阪ヘルスケアパビリオン「</w:t>
      </w:r>
      <w:r w:rsidR="004C3AE2" w:rsidRPr="00A7021E">
        <w:rPr>
          <w:rFonts w:ascii="ＭＳ 明朝" w:eastAsia="ＭＳ 明朝" w:hAnsi="ＭＳ 明朝" w:hint="eastAsia"/>
          <w:color w:val="000000" w:themeColor="text1"/>
          <w:sz w:val="22"/>
        </w:rPr>
        <w:t>大阪技術研の</w:t>
      </w:r>
      <w:r w:rsidR="001F0D7B" w:rsidRPr="00A7021E">
        <w:rPr>
          <w:rFonts w:ascii="ＭＳ 明朝" w:eastAsia="ＭＳ 明朝" w:hAnsi="ＭＳ 明朝" w:hint="eastAsia"/>
          <w:color w:val="000000" w:themeColor="text1"/>
          <w:sz w:val="22"/>
        </w:rPr>
        <w:t>展示・出展ゾーン」リボーンチャレンジに出展するとともに、必要な負担金を支出すること</w:t>
      </w:r>
      <w:r w:rsidRPr="00A7021E">
        <w:rPr>
          <w:rFonts w:ascii="ＭＳ 明朝" w:eastAsia="ＭＳ 明朝" w:hAnsi="ＭＳ 明朝" w:hint="eastAsia"/>
          <w:color w:val="000000" w:themeColor="text1"/>
          <w:sz w:val="22"/>
        </w:rPr>
        <w:t>。</w:t>
      </w:r>
    </w:p>
    <w:p w:rsidR="001F0D7B" w:rsidRPr="00A7021E" w:rsidRDefault="00D92F4B" w:rsidP="001F0D7B">
      <w:pPr>
        <w:ind w:leftChars="100" w:left="650" w:hangingChars="200" w:hanging="44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（２</w:t>
      </w:r>
      <w:r w:rsidR="001F0D7B" w:rsidRPr="00A7021E">
        <w:rPr>
          <w:rFonts w:ascii="ＭＳ 明朝" w:eastAsia="ＭＳ 明朝" w:hAnsi="ＭＳ 明朝" w:hint="eastAsia"/>
          <w:color w:val="000000" w:themeColor="text1"/>
          <w:sz w:val="22"/>
        </w:rPr>
        <w:t>）見本市、展示会などへの出展</w:t>
      </w:r>
      <w:r w:rsidR="00D54117" w:rsidRPr="00A7021E">
        <w:rPr>
          <w:rFonts w:ascii="ＭＳ 明朝" w:eastAsia="ＭＳ 明朝" w:hAnsi="ＭＳ 明朝" w:hint="eastAsia"/>
          <w:color w:val="000000" w:themeColor="text1"/>
          <w:sz w:val="22"/>
        </w:rPr>
        <w:t>に協力</w:t>
      </w:r>
      <w:r w:rsidRPr="00A7021E">
        <w:rPr>
          <w:rFonts w:ascii="ＭＳ 明朝" w:eastAsia="ＭＳ 明朝" w:hAnsi="ＭＳ 明朝" w:hint="eastAsia"/>
          <w:color w:val="000000" w:themeColor="text1"/>
          <w:sz w:val="22"/>
        </w:rPr>
        <w:t>できること</w:t>
      </w:r>
      <w:r w:rsidR="001F0D7B" w:rsidRPr="00A7021E">
        <w:rPr>
          <w:rFonts w:ascii="ＭＳ 明朝" w:eastAsia="ＭＳ 明朝" w:hAnsi="ＭＳ 明朝" w:hint="eastAsia"/>
          <w:color w:val="000000" w:themeColor="text1"/>
          <w:sz w:val="22"/>
        </w:rPr>
        <w:t>。</w:t>
      </w:r>
    </w:p>
    <w:p w:rsidR="00A53484" w:rsidRPr="00A7021E" w:rsidRDefault="00D92F4B" w:rsidP="00A53484">
      <w:pPr>
        <w:ind w:leftChars="100" w:left="650" w:hangingChars="200" w:hanging="44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lastRenderedPageBreak/>
        <w:t>（３</w:t>
      </w:r>
      <w:r w:rsidR="001F0D7B" w:rsidRPr="00A7021E">
        <w:rPr>
          <w:rFonts w:ascii="ＭＳ 明朝" w:eastAsia="ＭＳ 明朝" w:hAnsi="ＭＳ 明朝" w:hint="eastAsia"/>
          <w:color w:val="000000" w:themeColor="text1"/>
          <w:sz w:val="22"/>
        </w:rPr>
        <w:t>）本事業の助成を受けたことを公表できること。</w:t>
      </w:r>
    </w:p>
    <w:p w:rsidR="005148CE" w:rsidRPr="00A7021E" w:rsidRDefault="005148CE" w:rsidP="00FC56CC">
      <w:pPr>
        <w:ind w:leftChars="100" w:left="650" w:hangingChars="200" w:hanging="44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w:t>
      </w:r>
      <w:r w:rsidR="00D92F4B" w:rsidRPr="00A7021E">
        <w:rPr>
          <w:rFonts w:ascii="ＭＳ 明朝" w:eastAsia="ＭＳ 明朝" w:hAnsi="ＭＳ 明朝" w:hint="eastAsia"/>
          <w:color w:val="000000" w:themeColor="text1"/>
          <w:sz w:val="22"/>
        </w:rPr>
        <w:t>４</w:t>
      </w:r>
      <w:r w:rsidRPr="00A7021E">
        <w:rPr>
          <w:rFonts w:ascii="ＭＳ 明朝" w:eastAsia="ＭＳ 明朝" w:hAnsi="ＭＳ 明朝" w:hint="eastAsia"/>
          <w:color w:val="000000" w:themeColor="text1"/>
          <w:sz w:val="22"/>
        </w:rPr>
        <w:t>）暴力団員による不当な行為の防止等に関する法律（平成３年法律第７７号）第２条第６号に規定する暴力団員でないこと。</w:t>
      </w:r>
    </w:p>
    <w:p w:rsidR="005148CE" w:rsidRPr="00A7021E" w:rsidRDefault="005148CE" w:rsidP="00FC56CC">
      <w:pPr>
        <w:ind w:leftChars="100" w:left="650" w:hangingChars="200" w:hanging="44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w:t>
      </w:r>
      <w:r w:rsidR="00D92F4B" w:rsidRPr="00A7021E">
        <w:rPr>
          <w:rFonts w:ascii="ＭＳ 明朝" w:eastAsia="ＭＳ 明朝" w:hAnsi="ＭＳ 明朝" w:hint="eastAsia"/>
          <w:color w:val="000000" w:themeColor="text1"/>
          <w:sz w:val="22"/>
        </w:rPr>
        <w:t>５</w:t>
      </w:r>
      <w:r w:rsidRPr="00A7021E">
        <w:rPr>
          <w:rFonts w:ascii="ＭＳ 明朝" w:eastAsia="ＭＳ 明朝" w:hAnsi="ＭＳ 明朝" w:hint="eastAsia"/>
          <w:color w:val="000000" w:themeColor="text1"/>
          <w:sz w:val="22"/>
        </w:rPr>
        <w:t>）大阪市暴力団排除条例第２条第３号に規定する暴力団密接関係者でないこと。</w:t>
      </w:r>
    </w:p>
    <w:p w:rsidR="005148CE" w:rsidRPr="00A7021E" w:rsidRDefault="005148CE" w:rsidP="00FC56CC">
      <w:pPr>
        <w:ind w:leftChars="100" w:left="650" w:hangingChars="200" w:hanging="44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w:t>
      </w:r>
      <w:r w:rsidR="00D92F4B" w:rsidRPr="00A7021E">
        <w:rPr>
          <w:rFonts w:ascii="ＭＳ 明朝" w:eastAsia="ＭＳ 明朝" w:hAnsi="ＭＳ 明朝" w:hint="eastAsia"/>
          <w:color w:val="000000" w:themeColor="text1"/>
          <w:sz w:val="22"/>
        </w:rPr>
        <w:t>６</w:t>
      </w:r>
      <w:r w:rsidRPr="00A7021E">
        <w:rPr>
          <w:rFonts w:ascii="ＭＳ 明朝" w:eastAsia="ＭＳ 明朝" w:hAnsi="ＭＳ 明朝" w:hint="eastAsia"/>
          <w:color w:val="000000" w:themeColor="text1"/>
          <w:sz w:val="22"/>
        </w:rPr>
        <w:t>）暴力団員による不当な行為の防止等に関する法律第２条第２号に規定する暴力団の利益になると認められる又はおそれがあると認められる場合でないこと。</w:t>
      </w:r>
    </w:p>
    <w:p w:rsidR="00471022" w:rsidRPr="00A7021E" w:rsidRDefault="00471022" w:rsidP="00002CA6">
      <w:pPr>
        <w:ind w:left="220" w:hangingChars="100" w:hanging="220"/>
        <w:rPr>
          <w:rFonts w:ascii="ＭＳ 明朝" w:eastAsia="ＭＳ 明朝" w:hAnsi="ＭＳ 明朝"/>
          <w:color w:val="000000" w:themeColor="text1"/>
          <w:sz w:val="22"/>
        </w:rPr>
      </w:pPr>
    </w:p>
    <w:p w:rsidR="00E655DF" w:rsidRPr="00A7021E" w:rsidRDefault="00E655DF" w:rsidP="00E655DF">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（助成事業申請書）</w:t>
      </w:r>
    </w:p>
    <w:p w:rsidR="00E655DF" w:rsidRPr="00A7021E" w:rsidRDefault="00E655DF" w:rsidP="00E655DF">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第４条　助成金の交付を受けようとする助成事業者は、助成事業申請書（様式第１号）に必要事項を記載し、所定の書類を添付して別途定める応募期間内に提出するものとする。</w:t>
      </w:r>
    </w:p>
    <w:p w:rsidR="00E655DF" w:rsidRPr="00A7021E" w:rsidRDefault="00E655DF" w:rsidP="00E655DF">
      <w:pPr>
        <w:ind w:left="220" w:hangingChars="100" w:hanging="220"/>
        <w:rPr>
          <w:rFonts w:ascii="ＭＳ 明朝" w:eastAsia="ＭＳ 明朝" w:hAnsi="ＭＳ 明朝"/>
          <w:color w:val="000000" w:themeColor="text1"/>
          <w:sz w:val="22"/>
        </w:rPr>
      </w:pPr>
    </w:p>
    <w:p w:rsidR="00471022" w:rsidRPr="00A7021E" w:rsidRDefault="00D92F4B"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（審査</w:t>
      </w:r>
      <w:r w:rsidR="00843F1A" w:rsidRPr="00A7021E">
        <w:rPr>
          <w:rFonts w:ascii="ＭＳ 明朝" w:eastAsia="ＭＳ 明朝" w:hAnsi="ＭＳ 明朝" w:hint="eastAsia"/>
          <w:color w:val="000000" w:themeColor="text1"/>
          <w:sz w:val="22"/>
        </w:rPr>
        <w:t>）</w:t>
      </w:r>
    </w:p>
    <w:p w:rsidR="00D92F4B" w:rsidRPr="00A7021E" w:rsidRDefault="00E655DF"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第５</w:t>
      </w:r>
      <w:r w:rsidR="00843F1A" w:rsidRPr="00A7021E">
        <w:rPr>
          <w:rFonts w:ascii="ＭＳ 明朝" w:eastAsia="ＭＳ 明朝" w:hAnsi="ＭＳ 明朝" w:hint="eastAsia"/>
          <w:color w:val="000000" w:themeColor="text1"/>
          <w:sz w:val="22"/>
        </w:rPr>
        <w:t xml:space="preserve">条　</w:t>
      </w:r>
      <w:r w:rsidRPr="00A7021E">
        <w:rPr>
          <w:rFonts w:ascii="ＭＳ 明朝" w:eastAsia="ＭＳ 明朝" w:hAnsi="ＭＳ 明朝" w:hint="eastAsia"/>
          <w:color w:val="000000" w:themeColor="text1"/>
          <w:sz w:val="22"/>
        </w:rPr>
        <w:t>提出された助成事業申請書は、</w:t>
      </w:r>
      <w:r w:rsidR="00EF6E6A" w:rsidRPr="00A7021E">
        <w:rPr>
          <w:rFonts w:ascii="ＭＳ 明朝" w:eastAsia="ＭＳ 明朝" w:hAnsi="ＭＳ 明朝" w:hint="eastAsia"/>
          <w:color w:val="000000" w:themeColor="text1"/>
          <w:sz w:val="22"/>
        </w:rPr>
        <w:t>大阪技術研による書類審査で不備が認められなかったものについて、</w:t>
      </w:r>
      <w:r w:rsidR="00D92F4B" w:rsidRPr="00A7021E">
        <w:rPr>
          <w:rFonts w:ascii="ＭＳ 明朝" w:eastAsia="ＭＳ 明朝" w:hAnsi="ＭＳ 明朝" w:hint="eastAsia"/>
          <w:color w:val="000000" w:themeColor="text1"/>
          <w:sz w:val="22"/>
        </w:rPr>
        <w:t>別途定める選考委員会設置要綱にしたがって委嘱された外部委員で構成される選考委員会によって審査を行うものとする。</w:t>
      </w:r>
    </w:p>
    <w:p w:rsidR="00843F1A" w:rsidRPr="00A7021E" w:rsidRDefault="00D92F4B" w:rsidP="00D92F4B">
      <w:pPr>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 xml:space="preserve">２　</w:t>
      </w:r>
      <w:r w:rsidR="00843F1A" w:rsidRPr="00A7021E">
        <w:rPr>
          <w:rFonts w:ascii="ＭＳ 明朝" w:eastAsia="ＭＳ 明朝" w:hAnsi="ＭＳ 明朝" w:hint="eastAsia"/>
          <w:color w:val="000000" w:themeColor="text1"/>
          <w:sz w:val="22"/>
        </w:rPr>
        <w:t>助成事業の審査基準は次のとおりとする。</w:t>
      </w:r>
    </w:p>
    <w:p w:rsidR="00843F1A" w:rsidRPr="00A7021E" w:rsidRDefault="00843F1A" w:rsidP="00843F1A">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　（１）技術開発課題の進歩性、優位性</w:t>
      </w:r>
    </w:p>
    <w:p w:rsidR="00843F1A" w:rsidRPr="00A7021E" w:rsidRDefault="00843F1A" w:rsidP="00843F1A">
      <w:pPr>
        <w:ind w:leftChars="100" w:left="210" w:firstLineChars="300" w:firstLine="66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Beyond </w:t>
      </w:r>
      <w:r w:rsidRPr="00A7021E">
        <w:rPr>
          <w:rFonts w:ascii="ＭＳ 明朝" w:eastAsia="ＭＳ 明朝" w:hAnsi="ＭＳ 明朝"/>
          <w:color w:val="000000" w:themeColor="text1"/>
          <w:sz w:val="22"/>
        </w:rPr>
        <w:t>5G用</w:t>
      </w:r>
      <w:r w:rsidRPr="00A7021E">
        <w:rPr>
          <w:rFonts w:ascii="ＭＳ 明朝" w:eastAsia="ＭＳ 明朝" w:hAnsi="ＭＳ 明朝" w:hint="eastAsia"/>
          <w:color w:val="000000" w:themeColor="text1"/>
          <w:sz w:val="22"/>
        </w:rPr>
        <w:t>材料としての進歩性が期待される技術、技術群が含まれていること。</w:t>
      </w:r>
    </w:p>
    <w:p w:rsidR="00843F1A" w:rsidRPr="00A7021E" w:rsidRDefault="00843F1A" w:rsidP="00843F1A">
      <w:pPr>
        <w:ind w:leftChars="100" w:left="21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（２）目標設定の妥当性</w:t>
      </w:r>
    </w:p>
    <w:p w:rsidR="00843F1A" w:rsidRPr="00A7021E" w:rsidRDefault="00843F1A" w:rsidP="00843F1A">
      <w:pPr>
        <w:ind w:leftChars="300" w:left="630" w:firstLineChars="100" w:firstLine="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期間内の目標設定が妥当で、（大阪万博、各種見本市や展示会に）成果として展示可能な試作品または製品の作製が見込まれること。</w:t>
      </w:r>
    </w:p>
    <w:p w:rsidR="00843F1A" w:rsidRPr="00A7021E" w:rsidRDefault="00843F1A" w:rsidP="00843F1A">
      <w:pPr>
        <w:ind w:leftChars="100" w:left="21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（３）マッチング適性</w:t>
      </w:r>
    </w:p>
    <w:p w:rsidR="00843F1A" w:rsidRPr="00A7021E" w:rsidRDefault="00843F1A" w:rsidP="00843F1A">
      <w:pPr>
        <w:ind w:leftChars="300" w:left="630" w:firstLineChars="100" w:firstLine="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大阪技術研による技術支援を活用することで進捗を加速することが期待できる開発内容であること。</w:t>
      </w:r>
    </w:p>
    <w:p w:rsidR="0088535B" w:rsidRPr="00A7021E" w:rsidRDefault="00843F1A" w:rsidP="00BA3524">
      <w:pPr>
        <w:ind w:leftChars="100" w:left="21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（４）</w:t>
      </w:r>
      <w:r w:rsidR="0088535B" w:rsidRPr="00A7021E">
        <w:rPr>
          <w:rFonts w:ascii="ＭＳ 明朝" w:eastAsia="ＭＳ 明朝" w:hAnsi="ＭＳ 明朝" w:hint="eastAsia"/>
          <w:color w:val="000000" w:themeColor="text1"/>
          <w:sz w:val="22"/>
        </w:rPr>
        <w:t>イノベーションの可能性</w:t>
      </w:r>
    </w:p>
    <w:p w:rsidR="00843F1A" w:rsidRPr="00A7021E" w:rsidRDefault="0088535B" w:rsidP="0088535B">
      <w:pPr>
        <w:ind w:leftChars="300" w:left="630" w:firstLineChars="100" w:firstLine="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技術的に大きな可能性を秘め、</w:t>
      </w:r>
      <w:r w:rsidR="00A53484" w:rsidRPr="00A7021E">
        <w:rPr>
          <w:rFonts w:ascii="ＭＳ 明朝" w:eastAsia="ＭＳ 明朝" w:hAnsi="ＭＳ 明朝" w:hint="eastAsia"/>
          <w:color w:val="000000" w:themeColor="text1"/>
          <w:sz w:val="22"/>
        </w:rPr>
        <w:t>開発計画に合理性があり、</w:t>
      </w:r>
      <w:r w:rsidRPr="00A7021E">
        <w:rPr>
          <w:rFonts w:ascii="ＭＳ 明朝" w:eastAsia="ＭＳ 明朝" w:hAnsi="ＭＳ 明朝" w:hint="eastAsia"/>
          <w:color w:val="000000" w:themeColor="text1"/>
          <w:sz w:val="22"/>
        </w:rPr>
        <w:t>将来の水平展開が期待できる</w:t>
      </w:r>
      <w:r w:rsidR="00BA3524" w:rsidRPr="00A7021E">
        <w:rPr>
          <w:rFonts w:ascii="ＭＳ 明朝" w:eastAsia="ＭＳ 明朝" w:hAnsi="ＭＳ 明朝" w:hint="eastAsia"/>
          <w:color w:val="000000" w:themeColor="text1"/>
          <w:sz w:val="22"/>
        </w:rPr>
        <w:t>ものであること。</w:t>
      </w:r>
    </w:p>
    <w:p w:rsidR="00843F1A" w:rsidRPr="00A7021E" w:rsidRDefault="00843F1A" w:rsidP="00002CA6">
      <w:pPr>
        <w:ind w:left="220" w:hangingChars="100" w:hanging="220"/>
        <w:rPr>
          <w:rFonts w:ascii="ＭＳ 明朝" w:eastAsia="ＭＳ 明朝" w:hAnsi="ＭＳ 明朝"/>
          <w:color w:val="000000" w:themeColor="text1"/>
          <w:sz w:val="22"/>
        </w:rPr>
      </w:pPr>
    </w:p>
    <w:p w:rsidR="00471022" w:rsidRPr="00A7021E" w:rsidRDefault="00A91D58"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w:t>
      </w:r>
      <w:r w:rsidR="00B34D24" w:rsidRPr="00A7021E">
        <w:rPr>
          <w:rFonts w:ascii="ＭＳ 明朝" w:eastAsia="ＭＳ 明朝" w:hAnsi="ＭＳ 明朝" w:hint="eastAsia"/>
          <w:color w:val="000000" w:themeColor="text1"/>
          <w:sz w:val="22"/>
        </w:rPr>
        <w:t>採択</w:t>
      </w:r>
      <w:r w:rsidRPr="00A7021E">
        <w:rPr>
          <w:rFonts w:ascii="ＭＳ 明朝" w:eastAsia="ＭＳ 明朝" w:hAnsi="ＭＳ 明朝" w:hint="eastAsia"/>
          <w:color w:val="000000" w:themeColor="text1"/>
          <w:sz w:val="22"/>
        </w:rPr>
        <w:t>の決定及び通知）</w:t>
      </w:r>
    </w:p>
    <w:p w:rsidR="00A91D58" w:rsidRPr="00A7021E" w:rsidRDefault="00A91D58"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第６条　理事長は、前条に規定する助成</w:t>
      </w:r>
      <w:r w:rsidR="004D414D" w:rsidRPr="00A7021E">
        <w:rPr>
          <w:rFonts w:ascii="ＭＳ 明朝" w:eastAsia="ＭＳ 明朝" w:hAnsi="ＭＳ 明朝" w:hint="eastAsia"/>
          <w:color w:val="000000" w:themeColor="text1"/>
          <w:sz w:val="22"/>
        </w:rPr>
        <w:t>事業</w:t>
      </w:r>
      <w:r w:rsidRPr="00A7021E">
        <w:rPr>
          <w:rFonts w:ascii="ＭＳ 明朝" w:eastAsia="ＭＳ 明朝" w:hAnsi="ＭＳ 明朝" w:hint="eastAsia"/>
          <w:color w:val="000000" w:themeColor="text1"/>
          <w:sz w:val="22"/>
        </w:rPr>
        <w:t>申請書を受理した場合は、</w:t>
      </w:r>
      <w:r w:rsidR="00612F14" w:rsidRPr="00A7021E">
        <w:rPr>
          <w:rFonts w:ascii="ＭＳ 明朝" w:eastAsia="ＭＳ 明朝" w:hAnsi="ＭＳ 明朝" w:hint="eastAsia"/>
          <w:color w:val="000000" w:themeColor="text1"/>
          <w:sz w:val="22"/>
        </w:rPr>
        <w:t>理事長が委嘱する選考委員で構成する</w:t>
      </w:r>
      <w:r w:rsidR="00BA3524" w:rsidRPr="00A7021E">
        <w:rPr>
          <w:rFonts w:ascii="ＭＳ 明朝" w:eastAsia="ＭＳ 明朝" w:hAnsi="ＭＳ 明朝" w:hint="eastAsia"/>
          <w:color w:val="000000" w:themeColor="text1"/>
          <w:sz w:val="22"/>
        </w:rPr>
        <w:t>選考</w:t>
      </w:r>
      <w:r w:rsidRPr="00A7021E">
        <w:rPr>
          <w:rFonts w:ascii="ＭＳ 明朝" w:eastAsia="ＭＳ 明朝" w:hAnsi="ＭＳ 明朝" w:hint="eastAsia"/>
          <w:color w:val="000000" w:themeColor="text1"/>
          <w:sz w:val="22"/>
        </w:rPr>
        <w:t>委員会の審査に付し、その審査結果をもとに</w:t>
      </w:r>
      <w:r w:rsidR="004D414D" w:rsidRPr="00A7021E">
        <w:rPr>
          <w:rFonts w:ascii="ＭＳ 明朝" w:eastAsia="ＭＳ 明朝" w:hAnsi="ＭＳ 明朝" w:hint="eastAsia"/>
          <w:color w:val="000000" w:themeColor="text1"/>
          <w:sz w:val="22"/>
        </w:rPr>
        <w:t>採択</w:t>
      </w:r>
      <w:r w:rsidRPr="00A7021E">
        <w:rPr>
          <w:rFonts w:ascii="ＭＳ 明朝" w:eastAsia="ＭＳ 明朝" w:hAnsi="ＭＳ 明朝" w:hint="eastAsia"/>
          <w:color w:val="000000" w:themeColor="text1"/>
          <w:sz w:val="22"/>
        </w:rPr>
        <w:t>の決定をしたときは、助成</w:t>
      </w:r>
      <w:r w:rsidR="004D414D" w:rsidRPr="00A7021E">
        <w:rPr>
          <w:rFonts w:ascii="ＭＳ 明朝" w:eastAsia="ＭＳ 明朝" w:hAnsi="ＭＳ 明朝" w:hint="eastAsia"/>
          <w:color w:val="000000" w:themeColor="text1"/>
          <w:sz w:val="22"/>
        </w:rPr>
        <w:t>事業採択</w:t>
      </w:r>
      <w:r w:rsidRPr="00A7021E">
        <w:rPr>
          <w:rFonts w:ascii="ＭＳ 明朝" w:eastAsia="ＭＳ 明朝" w:hAnsi="ＭＳ 明朝" w:hint="eastAsia"/>
          <w:color w:val="000000" w:themeColor="text1"/>
          <w:sz w:val="22"/>
        </w:rPr>
        <w:t>決定通知書（様式</w:t>
      </w:r>
      <w:r w:rsidR="00F01203" w:rsidRPr="00A7021E">
        <w:rPr>
          <w:rFonts w:ascii="ＭＳ 明朝" w:eastAsia="ＭＳ 明朝" w:hAnsi="ＭＳ 明朝" w:hint="eastAsia"/>
          <w:color w:val="000000" w:themeColor="text1"/>
          <w:sz w:val="22"/>
        </w:rPr>
        <w:t>第</w:t>
      </w:r>
      <w:r w:rsidRPr="00A7021E">
        <w:rPr>
          <w:rFonts w:ascii="ＭＳ 明朝" w:eastAsia="ＭＳ 明朝" w:hAnsi="ＭＳ 明朝" w:hint="eastAsia"/>
          <w:color w:val="000000" w:themeColor="text1"/>
          <w:sz w:val="22"/>
        </w:rPr>
        <w:t>２</w:t>
      </w:r>
      <w:r w:rsidR="00DC49ED" w:rsidRPr="00A7021E">
        <w:rPr>
          <w:rFonts w:ascii="ＭＳ 明朝" w:eastAsia="ＭＳ 明朝" w:hAnsi="ＭＳ 明朝" w:hint="eastAsia"/>
          <w:color w:val="000000" w:themeColor="text1"/>
          <w:sz w:val="22"/>
        </w:rPr>
        <w:t>－１</w:t>
      </w:r>
      <w:r w:rsidR="00F01203" w:rsidRPr="00A7021E">
        <w:rPr>
          <w:rFonts w:ascii="ＭＳ 明朝" w:eastAsia="ＭＳ 明朝" w:hAnsi="ＭＳ 明朝" w:hint="eastAsia"/>
          <w:color w:val="000000" w:themeColor="text1"/>
          <w:sz w:val="22"/>
        </w:rPr>
        <w:t>号</w:t>
      </w:r>
      <w:r w:rsidRPr="00A7021E">
        <w:rPr>
          <w:rFonts w:ascii="ＭＳ 明朝" w:eastAsia="ＭＳ 明朝" w:hAnsi="ＭＳ 明朝" w:hint="eastAsia"/>
          <w:color w:val="000000" w:themeColor="text1"/>
          <w:sz w:val="22"/>
        </w:rPr>
        <w:t>）により</w:t>
      </w:r>
      <w:r w:rsidR="00DC49ED" w:rsidRPr="00A7021E">
        <w:rPr>
          <w:rFonts w:ascii="ＭＳ 明朝" w:eastAsia="ＭＳ 明朝" w:hAnsi="ＭＳ 明朝" w:hint="eastAsia"/>
          <w:color w:val="000000" w:themeColor="text1"/>
          <w:sz w:val="22"/>
        </w:rPr>
        <w:t>、また不採択の決定をしたときは、助成事業不採択決定通知書（様式第２－２号）により</w:t>
      </w:r>
      <w:r w:rsidRPr="00A7021E">
        <w:rPr>
          <w:rFonts w:ascii="ＭＳ 明朝" w:eastAsia="ＭＳ 明朝" w:hAnsi="ＭＳ 明朝" w:hint="eastAsia"/>
          <w:color w:val="000000" w:themeColor="text1"/>
          <w:sz w:val="22"/>
        </w:rPr>
        <w:t>通知する。</w:t>
      </w:r>
    </w:p>
    <w:p w:rsidR="00A91D58" w:rsidRPr="00A7021E" w:rsidRDefault="00D92F4B"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２　理事長は、採択の決定した助成事業について</w:t>
      </w:r>
      <w:r w:rsidR="00904314" w:rsidRPr="00A7021E">
        <w:rPr>
          <w:rFonts w:ascii="ＭＳ 明朝" w:eastAsia="ＭＳ 明朝" w:hAnsi="ＭＳ 明朝"/>
          <w:color w:val="000000" w:themeColor="text1"/>
          <w:sz w:val="22"/>
        </w:rPr>
        <w:t>、助成事業者を代表する企業名と採択課題について公表するものとする。</w:t>
      </w:r>
    </w:p>
    <w:p w:rsidR="00904314" w:rsidRPr="00A7021E" w:rsidRDefault="00904314" w:rsidP="00002CA6">
      <w:pPr>
        <w:ind w:left="220" w:hangingChars="100" w:hanging="220"/>
        <w:rPr>
          <w:rFonts w:ascii="ＭＳ 明朝" w:eastAsia="ＭＳ 明朝" w:hAnsi="ＭＳ 明朝"/>
          <w:color w:val="000000" w:themeColor="text1"/>
          <w:sz w:val="22"/>
        </w:rPr>
      </w:pPr>
    </w:p>
    <w:p w:rsidR="00A91D58" w:rsidRPr="00A7021E" w:rsidRDefault="00AA62AB"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（申請の取り下げ）</w:t>
      </w:r>
    </w:p>
    <w:p w:rsidR="00AA62AB" w:rsidRPr="00A7021E" w:rsidRDefault="00AA62AB"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第７条　助成</w:t>
      </w:r>
      <w:r w:rsidR="004D414D" w:rsidRPr="00A7021E">
        <w:rPr>
          <w:rFonts w:ascii="ＭＳ 明朝" w:eastAsia="ＭＳ 明朝" w:hAnsi="ＭＳ 明朝" w:hint="eastAsia"/>
          <w:color w:val="000000" w:themeColor="text1"/>
          <w:sz w:val="22"/>
        </w:rPr>
        <w:t>事業の採択</w:t>
      </w:r>
      <w:r w:rsidRPr="00A7021E">
        <w:rPr>
          <w:rFonts w:ascii="ＭＳ 明朝" w:eastAsia="ＭＳ 明朝" w:hAnsi="ＭＳ 明朝" w:hint="eastAsia"/>
          <w:color w:val="000000" w:themeColor="text1"/>
          <w:sz w:val="22"/>
        </w:rPr>
        <w:t>決定を受けた</w:t>
      </w:r>
      <w:r w:rsidRPr="00A7021E">
        <w:rPr>
          <w:rFonts w:ascii="ＭＳ 明朝" w:eastAsia="ＭＳ 明朝" w:hAnsi="ＭＳ 明朝"/>
          <w:color w:val="000000" w:themeColor="text1"/>
          <w:sz w:val="22"/>
        </w:rPr>
        <w:t>者</w:t>
      </w:r>
      <w:r w:rsidRPr="00A7021E">
        <w:rPr>
          <w:rFonts w:ascii="ＭＳ 明朝" w:eastAsia="ＭＳ 明朝" w:hAnsi="ＭＳ 明朝" w:hint="eastAsia"/>
          <w:color w:val="000000" w:themeColor="text1"/>
          <w:sz w:val="22"/>
        </w:rPr>
        <w:t>が</w:t>
      </w:r>
      <w:r w:rsidRPr="00A7021E">
        <w:rPr>
          <w:rFonts w:ascii="ＭＳ 明朝" w:eastAsia="ＭＳ 明朝" w:hAnsi="ＭＳ 明朝"/>
          <w:color w:val="000000" w:themeColor="text1"/>
          <w:sz w:val="22"/>
        </w:rPr>
        <w:t>、申請を取り下げようとするときは、</w:t>
      </w:r>
      <w:r w:rsidRPr="00A7021E">
        <w:rPr>
          <w:rFonts w:ascii="ＭＳ 明朝" w:eastAsia="ＭＳ 明朝" w:hAnsi="ＭＳ 明朝" w:hint="eastAsia"/>
          <w:color w:val="000000" w:themeColor="text1"/>
          <w:sz w:val="22"/>
        </w:rPr>
        <w:t>助成</w:t>
      </w:r>
      <w:r w:rsidR="004D414D" w:rsidRPr="00A7021E">
        <w:rPr>
          <w:rFonts w:ascii="ＭＳ 明朝" w:eastAsia="ＭＳ 明朝" w:hAnsi="ＭＳ 明朝" w:hint="eastAsia"/>
          <w:color w:val="000000" w:themeColor="text1"/>
          <w:sz w:val="22"/>
        </w:rPr>
        <w:t>事業採択</w:t>
      </w:r>
      <w:r w:rsidRPr="00A7021E">
        <w:rPr>
          <w:rFonts w:ascii="ＭＳ 明朝" w:eastAsia="ＭＳ 明朝" w:hAnsi="ＭＳ 明朝" w:hint="eastAsia"/>
          <w:color w:val="000000" w:themeColor="text1"/>
          <w:sz w:val="22"/>
        </w:rPr>
        <w:t>決定</w:t>
      </w:r>
      <w:r w:rsidRPr="00A7021E">
        <w:rPr>
          <w:rFonts w:ascii="ＭＳ 明朝" w:eastAsia="ＭＳ 明朝" w:hAnsi="ＭＳ 明朝"/>
          <w:color w:val="000000" w:themeColor="text1"/>
          <w:sz w:val="22"/>
        </w:rPr>
        <w:t>通知書を受領した日の翌日から起算して</w:t>
      </w:r>
      <w:r w:rsidRPr="00A7021E">
        <w:rPr>
          <w:rFonts w:ascii="ＭＳ 明朝" w:eastAsia="ＭＳ 明朝" w:hAnsi="ＭＳ 明朝" w:hint="eastAsia"/>
          <w:color w:val="000000" w:themeColor="text1"/>
          <w:sz w:val="22"/>
        </w:rPr>
        <w:t>１０</w:t>
      </w:r>
      <w:r w:rsidRPr="00A7021E">
        <w:rPr>
          <w:rFonts w:ascii="ＭＳ 明朝" w:eastAsia="ＭＳ 明朝" w:hAnsi="ＭＳ 明朝"/>
          <w:color w:val="000000" w:themeColor="text1"/>
          <w:sz w:val="22"/>
        </w:rPr>
        <w:t>日</w:t>
      </w:r>
      <w:r w:rsidRPr="00A7021E">
        <w:rPr>
          <w:rFonts w:ascii="ＭＳ 明朝" w:eastAsia="ＭＳ 明朝" w:hAnsi="ＭＳ 明朝" w:hint="eastAsia"/>
          <w:color w:val="000000" w:themeColor="text1"/>
          <w:sz w:val="22"/>
        </w:rPr>
        <w:t>以内に助成</w:t>
      </w:r>
      <w:r w:rsidR="004D414D" w:rsidRPr="00A7021E">
        <w:rPr>
          <w:rFonts w:ascii="ＭＳ 明朝" w:eastAsia="ＭＳ 明朝" w:hAnsi="ＭＳ 明朝" w:hint="eastAsia"/>
          <w:color w:val="000000" w:themeColor="text1"/>
          <w:sz w:val="22"/>
        </w:rPr>
        <w:t>事業</w:t>
      </w:r>
      <w:r w:rsidRPr="00A7021E">
        <w:rPr>
          <w:rFonts w:ascii="ＭＳ 明朝" w:eastAsia="ＭＳ 明朝" w:hAnsi="ＭＳ 明朝" w:hint="eastAsia"/>
          <w:color w:val="000000" w:themeColor="text1"/>
          <w:sz w:val="22"/>
        </w:rPr>
        <w:t>申請取下書（様式</w:t>
      </w:r>
      <w:r w:rsidR="00F01203" w:rsidRPr="00A7021E">
        <w:rPr>
          <w:rFonts w:ascii="ＭＳ 明朝" w:eastAsia="ＭＳ 明朝" w:hAnsi="ＭＳ 明朝" w:hint="eastAsia"/>
          <w:color w:val="000000" w:themeColor="text1"/>
          <w:sz w:val="22"/>
        </w:rPr>
        <w:t>第３号</w:t>
      </w:r>
      <w:r w:rsidRPr="00A7021E">
        <w:rPr>
          <w:rFonts w:ascii="ＭＳ 明朝" w:eastAsia="ＭＳ 明朝" w:hAnsi="ＭＳ 明朝" w:hint="eastAsia"/>
          <w:color w:val="000000" w:themeColor="text1"/>
          <w:sz w:val="22"/>
        </w:rPr>
        <w:t>）により行うもの</w:t>
      </w:r>
      <w:r w:rsidRPr="00A7021E">
        <w:rPr>
          <w:rFonts w:ascii="ＭＳ 明朝" w:eastAsia="ＭＳ 明朝" w:hAnsi="ＭＳ 明朝"/>
          <w:color w:val="000000" w:themeColor="text1"/>
          <w:sz w:val="22"/>
        </w:rPr>
        <w:t>とする。</w:t>
      </w:r>
    </w:p>
    <w:p w:rsidR="00AA62AB" w:rsidRPr="00A7021E" w:rsidRDefault="00AA62AB"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lastRenderedPageBreak/>
        <w:t>２　前</w:t>
      </w:r>
      <w:r w:rsidRPr="00A7021E">
        <w:rPr>
          <w:rFonts w:ascii="ＭＳ 明朝" w:eastAsia="ＭＳ 明朝" w:hAnsi="ＭＳ 明朝"/>
          <w:color w:val="000000" w:themeColor="text1"/>
          <w:sz w:val="22"/>
        </w:rPr>
        <w:t>項の取下</w:t>
      </w:r>
      <w:r w:rsidRPr="00A7021E">
        <w:rPr>
          <w:rFonts w:ascii="ＭＳ 明朝" w:eastAsia="ＭＳ 明朝" w:hAnsi="ＭＳ 明朝" w:hint="eastAsia"/>
          <w:color w:val="000000" w:themeColor="text1"/>
          <w:sz w:val="22"/>
        </w:rPr>
        <w:t>げ</w:t>
      </w:r>
      <w:r w:rsidRPr="00A7021E">
        <w:rPr>
          <w:rFonts w:ascii="ＭＳ 明朝" w:eastAsia="ＭＳ 明朝" w:hAnsi="ＭＳ 明朝"/>
          <w:color w:val="000000" w:themeColor="text1"/>
          <w:sz w:val="22"/>
        </w:rPr>
        <w:t>があったときは、当該</w:t>
      </w:r>
      <w:r w:rsidRPr="00A7021E">
        <w:rPr>
          <w:rFonts w:ascii="ＭＳ 明朝" w:eastAsia="ＭＳ 明朝" w:hAnsi="ＭＳ 明朝" w:hint="eastAsia"/>
          <w:color w:val="000000" w:themeColor="text1"/>
          <w:sz w:val="22"/>
        </w:rPr>
        <w:t>助成</w:t>
      </w:r>
      <w:r w:rsidR="004D414D" w:rsidRPr="00A7021E">
        <w:rPr>
          <w:rFonts w:ascii="ＭＳ 明朝" w:eastAsia="ＭＳ 明朝" w:hAnsi="ＭＳ 明朝" w:hint="eastAsia"/>
          <w:color w:val="000000" w:themeColor="text1"/>
          <w:sz w:val="22"/>
        </w:rPr>
        <w:t>事業</w:t>
      </w:r>
      <w:r w:rsidR="004D414D" w:rsidRPr="00A7021E">
        <w:rPr>
          <w:rFonts w:ascii="ＭＳ 明朝" w:eastAsia="ＭＳ 明朝" w:hAnsi="ＭＳ 明朝"/>
          <w:color w:val="000000" w:themeColor="text1"/>
          <w:sz w:val="22"/>
        </w:rPr>
        <w:t>の</w:t>
      </w:r>
      <w:r w:rsidR="004D414D" w:rsidRPr="00A7021E">
        <w:rPr>
          <w:rFonts w:ascii="ＭＳ 明朝" w:eastAsia="ＭＳ 明朝" w:hAnsi="ＭＳ 明朝" w:hint="eastAsia"/>
          <w:color w:val="000000" w:themeColor="text1"/>
          <w:sz w:val="22"/>
        </w:rPr>
        <w:t>採択</w:t>
      </w:r>
      <w:r w:rsidRPr="00A7021E">
        <w:rPr>
          <w:rFonts w:ascii="ＭＳ 明朝" w:eastAsia="ＭＳ 明朝" w:hAnsi="ＭＳ 明朝"/>
          <w:color w:val="000000" w:themeColor="text1"/>
          <w:sz w:val="22"/>
        </w:rPr>
        <w:t>決定はなかったものとみなす。</w:t>
      </w:r>
    </w:p>
    <w:p w:rsidR="00AA62AB" w:rsidRPr="00A7021E" w:rsidRDefault="00AA62AB" w:rsidP="00002CA6">
      <w:pPr>
        <w:ind w:left="220" w:hangingChars="100" w:hanging="220"/>
        <w:rPr>
          <w:rFonts w:ascii="ＭＳ 明朝" w:eastAsia="ＭＳ 明朝" w:hAnsi="ＭＳ 明朝"/>
          <w:color w:val="000000" w:themeColor="text1"/>
          <w:sz w:val="22"/>
        </w:rPr>
      </w:pPr>
    </w:p>
    <w:p w:rsidR="00AA62AB" w:rsidRPr="00A7021E" w:rsidRDefault="00AA62AB"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w:t>
      </w:r>
      <w:r w:rsidR="0086623D" w:rsidRPr="00A7021E">
        <w:rPr>
          <w:rFonts w:ascii="ＭＳ 明朝" w:eastAsia="ＭＳ 明朝" w:hAnsi="ＭＳ 明朝" w:hint="eastAsia"/>
          <w:color w:val="000000" w:themeColor="text1"/>
          <w:sz w:val="22"/>
        </w:rPr>
        <w:t>助成金の請求</w:t>
      </w:r>
      <w:r w:rsidR="00A53484" w:rsidRPr="00A7021E">
        <w:rPr>
          <w:rFonts w:ascii="ＭＳ 明朝" w:eastAsia="ＭＳ 明朝" w:hAnsi="ＭＳ 明朝" w:hint="eastAsia"/>
          <w:color w:val="000000" w:themeColor="text1"/>
          <w:sz w:val="22"/>
        </w:rPr>
        <w:t>及び交付</w:t>
      </w:r>
      <w:r w:rsidRPr="00A7021E">
        <w:rPr>
          <w:rFonts w:ascii="ＭＳ 明朝" w:eastAsia="ＭＳ 明朝" w:hAnsi="ＭＳ 明朝" w:hint="eastAsia"/>
          <w:color w:val="000000" w:themeColor="text1"/>
          <w:sz w:val="22"/>
        </w:rPr>
        <w:t>）</w:t>
      </w:r>
    </w:p>
    <w:p w:rsidR="0086623D" w:rsidRPr="00A7021E" w:rsidRDefault="00AA62AB"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第８条　</w:t>
      </w:r>
      <w:r w:rsidR="004D414D" w:rsidRPr="00A7021E">
        <w:rPr>
          <w:rFonts w:ascii="ＭＳ 明朝" w:eastAsia="ＭＳ 明朝" w:hAnsi="ＭＳ 明朝" w:hint="eastAsia"/>
          <w:color w:val="000000" w:themeColor="text1"/>
          <w:sz w:val="22"/>
        </w:rPr>
        <w:t>助成事業者</w:t>
      </w:r>
      <w:r w:rsidR="0086623D" w:rsidRPr="00A7021E">
        <w:rPr>
          <w:rFonts w:ascii="ＭＳ 明朝" w:eastAsia="ＭＳ 明朝" w:hAnsi="ＭＳ 明朝" w:hint="eastAsia"/>
          <w:color w:val="000000" w:themeColor="text1"/>
          <w:sz w:val="22"/>
        </w:rPr>
        <w:t>は、事業期間において</w:t>
      </w:r>
      <w:r w:rsidR="004D414D" w:rsidRPr="00A7021E">
        <w:rPr>
          <w:rFonts w:ascii="ＭＳ 明朝" w:eastAsia="ＭＳ 明朝" w:hAnsi="ＭＳ 明朝" w:hint="eastAsia"/>
          <w:color w:val="000000" w:themeColor="text1"/>
          <w:sz w:val="22"/>
        </w:rPr>
        <w:t>助成事業者</w:t>
      </w:r>
      <w:r w:rsidR="0086623D" w:rsidRPr="00A7021E">
        <w:rPr>
          <w:rFonts w:ascii="ＭＳ 明朝" w:eastAsia="ＭＳ 明朝" w:hAnsi="ＭＳ 明朝" w:hint="eastAsia"/>
          <w:color w:val="000000" w:themeColor="text1"/>
          <w:sz w:val="22"/>
        </w:rPr>
        <w:t>が使用した</w:t>
      </w:r>
      <w:r w:rsidR="00186CBD" w:rsidRPr="00A7021E">
        <w:rPr>
          <w:rFonts w:ascii="ＭＳ 明朝" w:eastAsia="ＭＳ 明朝" w:hAnsi="ＭＳ 明朝" w:hint="eastAsia"/>
          <w:color w:val="000000" w:themeColor="text1"/>
          <w:sz w:val="22"/>
        </w:rPr>
        <w:t>大阪技術研</w:t>
      </w:r>
      <w:r w:rsidR="0086623D" w:rsidRPr="00A7021E">
        <w:rPr>
          <w:rFonts w:ascii="ＭＳ 明朝" w:eastAsia="ＭＳ 明朝" w:hAnsi="ＭＳ 明朝" w:hint="eastAsia"/>
          <w:color w:val="000000" w:themeColor="text1"/>
          <w:sz w:val="22"/>
        </w:rPr>
        <w:t>の有償の支援メニューの費用を請求するものとする。</w:t>
      </w:r>
    </w:p>
    <w:p w:rsidR="00AA62AB" w:rsidRPr="00A7021E" w:rsidRDefault="0086623D"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２　</w:t>
      </w:r>
      <w:r w:rsidR="00AA62AB" w:rsidRPr="00A7021E">
        <w:rPr>
          <w:rFonts w:ascii="ＭＳ 明朝" w:eastAsia="ＭＳ 明朝" w:hAnsi="ＭＳ 明朝" w:hint="eastAsia"/>
          <w:color w:val="000000" w:themeColor="text1"/>
          <w:sz w:val="22"/>
        </w:rPr>
        <w:t>理事長は、</w:t>
      </w:r>
      <w:r w:rsidRPr="00A7021E">
        <w:rPr>
          <w:rFonts w:ascii="ＭＳ 明朝" w:eastAsia="ＭＳ 明朝" w:hAnsi="ＭＳ 明朝" w:hint="eastAsia"/>
          <w:color w:val="000000" w:themeColor="text1"/>
          <w:sz w:val="22"/>
        </w:rPr>
        <w:t>請求があった</w:t>
      </w:r>
      <w:r w:rsidR="00513C55" w:rsidRPr="00A7021E">
        <w:rPr>
          <w:rFonts w:ascii="ＭＳ 明朝" w:eastAsia="ＭＳ 明朝" w:hAnsi="ＭＳ 明朝" w:hint="eastAsia"/>
          <w:color w:val="000000" w:themeColor="text1"/>
          <w:sz w:val="22"/>
        </w:rPr>
        <w:t>費用のうち、本助成事業に該当すると認めたものについて支払いを免除することにより交付に</w:t>
      </w:r>
      <w:r w:rsidR="00186CBD" w:rsidRPr="00A7021E">
        <w:rPr>
          <w:rFonts w:ascii="ＭＳ 明朝" w:eastAsia="ＭＳ 明朝" w:hAnsi="ＭＳ 明朝" w:hint="eastAsia"/>
          <w:color w:val="000000" w:themeColor="text1"/>
          <w:sz w:val="22"/>
        </w:rPr>
        <w:t>代</w:t>
      </w:r>
      <w:r w:rsidR="00513C55" w:rsidRPr="00A7021E">
        <w:rPr>
          <w:rFonts w:ascii="ＭＳ 明朝" w:eastAsia="ＭＳ 明朝" w:hAnsi="ＭＳ 明朝" w:hint="eastAsia"/>
          <w:color w:val="000000" w:themeColor="text1"/>
          <w:sz w:val="22"/>
        </w:rPr>
        <w:t>える。</w:t>
      </w:r>
    </w:p>
    <w:p w:rsidR="00AA62AB" w:rsidRPr="00A7021E" w:rsidRDefault="00AA62AB" w:rsidP="00002CA6">
      <w:pPr>
        <w:ind w:left="220" w:hangingChars="100" w:hanging="220"/>
        <w:rPr>
          <w:rFonts w:ascii="ＭＳ 明朝" w:eastAsia="ＭＳ 明朝" w:hAnsi="ＭＳ 明朝"/>
          <w:color w:val="000000" w:themeColor="text1"/>
          <w:sz w:val="22"/>
        </w:rPr>
      </w:pPr>
    </w:p>
    <w:p w:rsidR="00AA62AB" w:rsidRPr="00A7021E" w:rsidRDefault="00513C55"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（助成事業の変更）</w:t>
      </w:r>
    </w:p>
    <w:p w:rsidR="0086623D" w:rsidRPr="00A7021E" w:rsidRDefault="00513C55"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第９条　</w:t>
      </w:r>
      <w:r w:rsidR="004D414D" w:rsidRPr="00A7021E">
        <w:rPr>
          <w:rFonts w:ascii="ＭＳ 明朝" w:eastAsia="ＭＳ 明朝" w:hAnsi="ＭＳ 明朝" w:hint="eastAsia"/>
          <w:color w:val="000000" w:themeColor="text1"/>
          <w:sz w:val="22"/>
        </w:rPr>
        <w:t>助成事業者</w:t>
      </w:r>
      <w:r w:rsidR="0086623D" w:rsidRPr="00A7021E">
        <w:rPr>
          <w:rFonts w:ascii="ＭＳ 明朝" w:eastAsia="ＭＳ 明朝" w:hAnsi="ＭＳ 明朝"/>
          <w:color w:val="000000" w:themeColor="text1"/>
          <w:sz w:val="22"/>
        </w:rPr>
        <w:t>は、</w:t>
      </w:r>
      <w:r w:rsidR="0086623D" w:rsidRPr="00A7021E">
        <w:rPr>
          <w:rFonts w:ascii="ＭＳ 明朝" w:eastAsia="ＭＳ 明朝" w:hAnsi="ＭＳ 明朝" w:hint="eastAsia"/>
          <w:color w:val="000000" w:themeColor="text1"/>
          <w:sz w:val="22"/>
        </w:rPr>
        <w:t>助成</w:t>
      </w:r>
      <w:r w:rsidR="0086623D" w:rsidRPr="00A7021E">
        <w:rPr>
          <w:rFonts w:ascii="ＭＳ 明朝" w:eastAsia="ＭＳ 明朝" w:hAnsi="ＭＳ 明朝"/>
          <w:color w:val="000000" w:themeColor="text1"/>
          <w:sz w:val="22"/>
        </w:rPr>
        <w:t>事業の内容等の変更をしようとするときは、</w:t>
      </w:r>
      <w:r w:rsidR="0086623D" w:rsidRPr="00A7021E">
        <w:rPr>
          <w:rFonts w:ascii="ＭＳ 明朝" w:eastAsia="ＭＳ 明朝" w:hAnsi="ＭＳ 明朝" w:hint="eastAsia"/>
          <w:color w:val="000000" w:themeColor="text1"/>
          <w:sz w:val="22"/>
        </w:rPr>
        <w:t>助成</w:t>
      </w:r>
      <w:r w:rsidR="004D414D" w:rsidRPr="00A7021E">
        <w:rPr>
          <w:rFonts w:ascii="ＭＳ 明朝" w:eastAsia="ＭＳ 明朝" w:hAnsi="ＭＳ 明朝" w:hint="eastAsia"/>
          <w:color w:val="000000" w:themeColor="text1"/>
          <w:sz w:val="22"/>
        </w:rPr>
        <w:t>事業</w:t>
      </w:r>
      <w:r w:rsidR="0086623D" w:rsidRPr="00A7021E">
        <w:rPr>
          <w:rFonts w:ascii="ＭＳ 明朝" w:eastAsia="ＭＳ 明朝" w:hAnsi="ＭＳ 明朝"/>
          <w:color w:val="000000" w:themeColor="text1"/>
          <w:sz w:val="22"/>
        </w:rPr>
        <w:t>変更承認申請書（様式</w:t>
      </w:r>
      <w:r w:rsidR="00F01203" w:rsidRPr="00A7021E">
        <w:rPr>
          <w:rFonts w:ascii="ＭＳ 明朝" w:eastAsia="ＭＳ 明朝" w:hAnsi="ＭＳ 明朝" w:hint="eastAsia"/>
          <w:color w:val="000000" w:themeColor="text1"/>
          <w:sz w:val="22"/>
        </w:rPr>
        <w:t>第４号</w:t>
      </w:r>
      <w:r w:rsidR="0086623D" w:rsidRPr="00A7021E">
        <w:rPr>
          <w:rFonts w:ascii="ＭＳ 明朝" w:eastAsia="ＭＳ 明朝" w:hAnsi="ＭＳ 明朝"/>
          <w:color w:val="000000" w:themeColor="text1"/>
          <w:sz w:val="22"/>
        </w:rPr>
        <w:t>）</w:t>
      </w:r>
      <w:r w:rsidR="0086623D" w:rsidRPr="00A7021E">
        <w:rPr>
          <w:rFonts w:ascii="ＭＳ 明朝" w:eastAsia="ＭＳ 明朝" w:hAnsi="ＭＳ 明朝" w:hint="eastAsia"/>
          <w:color w:val="000000" w:themeColor="text1"/>
          <w:sz w:val="22"/>
        </w:rPr>
        <w:t>により行うものとし</w:t>
      </w:r>
      <w:r w:rsidR="0086623D" w:rsidRPr="00A7021E">
        <w:rPr>
          <w:rFonts w:ascii="ＭＳ 明朝" w:eastAsia="ＭＳ 明朝" w:hAnsi="ＭＳ 明朝"/>
          <w:color w:val="000000" w:themeColor="text1"/>
          <w:sz w:val="22"/>
        </w:rPr>
        <w:t>、</w:t>
      </w:r>
      <w:r w:rsidR="0086623D" w:rsidRPr="00A7021E">
        <w:rPr>
          <w:rFonts w:ascii="ＭＳ 明朝" w:eastAsia="ＭＳ 明朝" w:hAnsi="ＭＳ 明朝" w:hint="eastAsia"/>
          <w:color w:val="000000" w:themeColor="text1"/>
          <w:sz w:val="22"/>
        </w:rPr>
        <w:t>助成</w:t>
      </w:r>
      <w:r w:rsidR="0086623D" w:rsidRPr="00A7021E">
        <w:rPr>
          <w:rFonts w:ascii="ＭＳ 明朝" w:eastAsia="ＭＳ 明朝" w:hAnsi="ＭＳ 明朝"/>
          <w:color w:val="000000" w:themeColor="text1"/>
          <w:sz w:val="22"/>
        </w:rPr>
        <w:t>事業の中止又は廃止をしようとするときは、</w:t>
      </w:r>
      <w:r w:rsidR="0086623D" w:rsidRPr="00A7021E">
        <w:rPr>
          <w:rFonts w:ascii="ＭＳ 明朝" w:eastAsia="ＭＳ 明朝" w:hAnsi="ＭＳ 明朝" w:hint="eastAsia"/>
          <w:color w:val="000000" w:themeColor="text1"/>
          <w:sz w:val="22"/>
        </w:rPr>
        <w:t>助成</w:t>
      </w:r>
      <w:r w:rsidR="004D414D" w:rsidRPr="00A7021E">
        <w:rPr>
          <w:rFonts w:ascii="ＭＳ 明朝" w:eastAsia="ＭＳ 明朝" w:hAnsi="ＭＳ 明朝" w:hint="eastAsia"/>
          <w:color w:val="000000" w:themeColor="text1"/>
          <w:sz w:val="22"/>
        </w:rPr>
        <w:t>事業</w:t>
      </w:r>
      <w:r w:rsidR="0086623D" w:rsidRPr="00A7021E">
        <w:rPr>
          <w:rFonts w:ascii="ＭＳ 明朝" w:eastAsia="ＭＳ 明朝" w:hAnsi="ＭＳ 明朝"/>
          <w:color w:val="000000" w:themeColor="text1"/>
          <w:sz w:val="22"/>
        </w:rPr>
        <w:t>中止・廃止承認申請書（様式</w:t>
      </w:r>
      <w:r w:rsidR="00F01203" w:rsidRPr="00A7021E">
        <w:rPr>
          <w:rFonts w:ascii="ＭＳ 明朝" w:eastAsia="ＭＳ 明朝" w:hAnsi="ＭＳ 明朝" w:hint="eastAsia"/>
          <w:color w:val="000000" w:themeColor="text1"/>
          <w:sz w:val="22"/>
        </w:rPr>
        <w:t>第５号</w:t>
      </w:r>
      <w:r w:rsidR="0086623D" w:rsidRPr="00A7021E">
        <w:rPr>
          <w:rFonts w:ascii="ＭＳ 明朝" w:eastAsia="ＭＳ 明朝" w:hAnsi="ＭＳ 明朝"/>
          <w:color w:val="000000" w:themeColor="text1"/>
          <w:sz w:val="22"/>
        </w:rPr>
        <w:t>）</w:t>
      </w:r>
      <w:r w:rsidR="0086623D" w:rsidRPr="00A7021E">
        <w:rPr>
          <w:rFonts w:ascii="ＭＳ 明朝" w:eastAsia="ＭＳ 明朝" w:hAnsi="ＭＳ 明朝" w:hint="eastAsia"/>
          <w:color w:val="000000" w:themeColor="text1"/>
          <w:sz w:val="22"/>
        </w:rPr>
        <w:t>により行うものとする。ただし、</w:t>
      </w:r>
      <w:r w:rsidR="00D14A86" w:rsidRPr="00A7021E">
        <w:rPr>
          <w:rFonts w:ascii="ＭＳ 明朝" w:eastAsia="ＭＳ 明朝" w:hAnsi="ＭＳ 明朝" w:hint="eastAsia"/>
          <w:color w:val="000000" w:themeColor="text1"/>
          <w:sz w:val="22"/>
        </w:rPr>
        <w:t>研究開発を実施するうえでやむを得ず生じてくる事業計画の変更等</w:t>
      </w:r>
      <w:r w:rsidR="0086623D" w:rsidRPr="00A7021E">
        <w:rPr>
          <w:rFonts w:ascii="ＭＳ 明朝" w:eastAsia="ＭＳ 明朝" w:hAnsi="ＭＳ 明朝" w:hint="eastAsia"/>
          <w:color w:val="000000" w:themeColor="text1"/>
          <w:sz w:val="22"/>
        </w:rPr>
        <w:t>軽微な変更</w:t>
      </w:r>
      <w:r w:rsidR="00D14A86" w:rsidRPr="00A7021E">
        <w:rPr>
          <w:rFonts w:ascii="ＭＳ 明朝" w:eastAsia="ＭＳ 明朝" w:hAnsi="ＭＳ 明朝" w:hint="eastAsia"/>
          <w:color w:val="000000" w:themeColor="text1"/>
          <w:sz w:val="22"/>
        </w:rPr>
        <w:t>として理事長が判断したものについてはこの限りでない。</w:t>
      </w:r>
    </w:p>
    <w:p w:rsidR="00AA62AB" w:rsidRPr="00A7021E" w:rsidRDefault="00AA62AB" w:rsidP="00002CA6">
      <w:pPr>
        <w:ind w:left="220" w:hangingChars="100" w:hanging="220"/>
        <w:rPr>
          <w:rFonts w:ascii="ＭＳ 明朝" w:eastAsia="ＭＳ 明朝" w:hAnsi="ＭＳ 明朝"/>
          <w:color w:val="000000" w:themeColor="text1"/>
          <w:sz w:val="22"/>
        </w:rPr>
      </w:pPr>
    </w:p>
    <w:p w:rsidR="00BD54D6" w:rsidRPr="00A7021E" w:rsidRDefault="00BD54D6"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 xml:space="preserve">（事情変更による決定の取消し等） </w:t>
      </w:r>
    </w:p>
    <w:p w:rsidR="00BD54D6" w:rsidRPr="00A7021E" w:rsidRDefault="00BD54D6"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第</w:t>
      </w:r>
      <w:r w:rsidR="00186B76" w:rsidRPr="00A7021E">
        <w:rPr>
          <w:rFonts w:ascii="ＭＳ 明朝" w:eastAsia="ＭＳ 明朝" w:hAnsi="ＭＳ 明朝" w:hint="eastAsia"/>
          <w:color w:val="000000" w:themeColor="text1"/>
          <w:sz w:val="22"/>
        </w:rPr>
        <w:t>１０</w:t>
      </w:r>
      <w:r w:rsidRPr="00A7021E">
        <w:rPr>
          <w:rFonts w:ascii="ＭＳ 明朝" w:eastAsia="ＭＳ 明朝" w:hAnsi="ＭＳ 明朝"/>
          <w:color w:val="000000" w:themeColor="text1"/>
          <w:sz w:val="22"/>
        </w:rPr>
        <w:t>条</w:t>
      </w:r>
      <w:r w:rsidRPr="00A7021E">
        <w:rPr>
          <w:rFonts w:ascii="ＭＳ 明朝" w:eastAsia="ＭＳ 明朝" w:hAnsi="ＭＳ 明朝" w:hint="eastAsia"/>
          <w:color w:val="000000" w:themeColor="text1"/>
          <w:sz w:val="22"/>
        </w:rPr>
        <w:t xml:space="preserve">　理事長</w:t>
      </w:r>
      <w:r w:rsidRPr="00A7021E">
        <w:rPr>
          <w:rFonts w:ascii="ＭＳ 明朝" w:eastAsia="ＭＳ 明朝" w:hAnsi="ＭＳ 明朝"/>
          <w:color w:val="000000" w:themeColor="text1"/>
          <w:sz w:val="22"/>
        </w:rPr>
        <w:t>は、</w:t>
      </w:r>
      <w:r w:rsidRPr="00A7021E">
        <w:rPr>
          <w:rFonts w:ascii="ＭＳ 明朝" w:eastAsia="ＭＳ 明朝" w:hAnsi="ＭＳ 明朝" w:hint="eastAsia"/>
          <w:color w:val="000000" w:themeColor="text1"/>
          <w:sz w:val="22"/>
        </w:rPr>
        <w:t>助成</w:t>
      </w:r>
      <w:r w:rsidR="004D414D" w:rsidRPr="00A7021E">
        <w:rPr>
          <w:rFonts w:ascii="ＭＳ 明朝" w:eastAsia="ＭＳ 明朝" w:hAnsi="ＭＳ 明朝" w:hint="eastAsia"/>
          <w:color w:val="000000" w:themeColor="text1"/>
          <w:sz w:val="22"/>
        </w:rPr>
        <w:t>事業</w:t>
      </w:r>
      <w:r w:rsidRPr="00A7021E">
        <w:rPr>
          <w:rFonts w:ascii="ＭＳ 明朝" w:eastAsia="ＭＳ 明朝" w:hAnsi="ＭＳ 明朝"/>
          <w:color w:val="000000" w:themeColor="text1"/>
          <w:sz w:val="22"/>
        </w:rPr>
        <w:t>の</w:t>
      </w:r>
      <w:r w:rsidR="004D414D" w:rsidRPr="00A7021E">
        <w:rPr>
          <w:rFonts w:ascii="ＭＳ 明朝" w:eastAsia="ＭＳ 明朝" w:hAnsi="ＭＳ 明朝" w:hint="eastAsia"/>
          <w:color w:val="000000" w:themeColor="text1"/>
          <w:sz w:val="22"/>
        </w:rPr>
        <w:t>採択</w:t>
      </w:r>
      <w:r w:rsidRPr="00A7021E">
        <w:rPr>
          <w:rFonts w:ascii="ＭＳ 明朝" w:eastAsia="ＭＳ 明朝" w:hAnsi="ＭＳ 明朝"/>
          <w:color w:val="000000" w:themeColor="text1"/>
          <w:sz w:val="22"/>
        </w:rPr>
        <w:t>決定をした場合において、その後の事情変更により特別の必要が生じたときは、</w:t>
      </w:r>
      <w:r w:rsidRPr="00A7021E">
        <w:rPr>
          <w:rFonts w:ascii="ＭＳ 明朝" w:eastAsia="ＭＳ 明朝" w:hAnsi="ＭＳ 明朝" w:hint="eastAsia"/>
          <w:color w:val="000000" w:themeColor="text1"/>
          <w:sz w:val="22"/>
        </w:rPr>
        <w:t>助成</w:t>
      </w:r>
      <w:r w:rsidR="004D414D" w:rsidRPr="00A7021E">
        <w:rPr>
          <w:rFonts w:ascii="ＭＳ 明朝" w:eastAsia="ＭＳ 明朝" w:hAnsi="ＭＳ 明朝" w:hint="eastAsia"/>
          <w:color w:val="000000" w:themeColor="text1"/>
          <w:sz w:val="22"/>
        </w:rPr>
        <w:t>事業</w:t>
      </w:r>
      <w:r w:rsidRPr="00A7021E">
        <w:rPr>
          <w:rFonts w:ascii="ＭＳ 明朝" w:eastAsia="ＭＳ 明朝" w:hAnsi="ＭＳ 明朝"/>
          <w:color w:val="000000" w:themeColor="text1"/>
          <w:sz w:val="22"/>
        </w:rPr>
        <w:t>の</w:t>
      </w:r>
      <w:r w:rsidR="004D414D" w:rsidRPr="00A7021E">
        <w:rPr>
          <w:rFonts w:ascii="ＭＳ 明朝" w:eastAsia="ＭＳ 明朝" w:hAnsi="ＭＳ 明朝" w:hint="eastAsia"/>
          <w:color w:val="000000" w:themeColor="text1"/>
          <w:sz w:val="22"/>
        </w:rPr>
        <w:t>採択</w:t>
      </w:r>
      <w:r w:rsidRPr="00A7021E">
        <w:rPr>
          <w:rFonts w:ascii="ＭＳ 明朝" w:eastAsia="ＭＳ 明朝" w:hAnsi="ＭＳ 明朝"/>
          <w:color w:val="000000" w:themeColor="text1"/>
          <w:sz w:val="22"/>
        </w:rPr>
        <w:t>決定の取消し、又はその決定内容若しくはこれに付した条件を変更することができる。</w:t>
      </w:r>
    </w:p>
    <w:p w:rsidR="00BD54D6" w:rsidRPr="00A7021E" w:rsidRDefault="00BD54D6"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２</w:t>
      </w:r>
      <w:r w:rsidRPr="00A7021E">
        <w:rPr>
          <w:rFonts w:ascii="ＭＳ 明朝" w:eastAsia="ＭＳ 明朝" w:hAnsi="ＭＳ 明朝" w:hint="eastAsia"/>
          <w:color w:val="000000" w:themeColor="text1"/>
          <w:sz w:val="22"/>
        </w:rPr>
        <w:t xml:space="preserve">　</w:t>
      </w:r>
      <w:r w:rsidRPr="00A7021E">
        <w:rPr>
          <w:rFonts w:ascii="ＭＳ 明朝" w:eastAsia="ＭＳ 明朝" w:hAnsi="ＭＳ 明朝"/>
          <w:color w:val="000000" w:themeColor="text1"/>
          <w:sz w:val="22"/>
        </w:rPr>
        <w:t>前項の取消し又は変更を行った場合においては、</w:t>
      </w:r>
      <w:r w:rsidRPr="00A7021E">
        <w:rPr>
          <w:rFonts w:ascii="ＭＳ 明朝" w:eastAsia="ＭＳ 明朝" w:hAnsi="ＭＳ 明朝" w:hint="eastAsia"/>
          <w:color w:val="000000" w:themeColor="text1"/>
          <w:sz w:val="22"/>
        </w:rPr>
        <w:t>理事</w:t>
      </w:r>
      <w:r w:rsidRPr="00A7021E">
        <w:rPr>
          <w:rFonts w:ascii="ＭＳ 明朝" w:eastAsia="ＭＳ 明朝" w:hAnsi="ＭＳ 明朝"/>
          <w:color w:val="000000" w:themeColor="text1"/>
          <w:sz w:val="22"/>
        </w:rPr>
        <w:t>長は、</w:t>
      </w:r>
      <w:r w:rsidRPr="00A7021E">
        <w:rPr>
          <w:rFonts w:ascii="ＭＳ 明朝" w:eastAsia="ＭＳ 明朝" w:hAnsi="ＭＳ 明朝" w:hint="eastAsia"/>
          <w:color w:val="000000" w:themeColor="text1"/>
          <w:sz w:val="22"/>
        </w:rPr>
        <w:t>助成</w:t>
      </w:r>
      <w:r w:rsidR="004D414D" w:rsidRPr="00A7021E">
        <w:rPr>
          <w:rFonts w:ascii="ＭＳ 明朝" w:eastAsia="ＭＳ 明朝" w:hAnsi="ＭＳ 明朝" w:hint="eastAsia"/>
          <w:color w:val="000000" w:themeColor="text1"/>
          <w:sz w:val="22"/>
        </w:rPr>
        <w:t>事業</w:t>
      </w:r>
      <w:r w:rsidRPr="00A7021E">
        <w:rPr>
          <w:rFonts w:ascii="ＭＳ 明朝" w:eastAsia="ＭＳ 明朝" w:hAnsi="ＭＳ 明朝"/>
          <w:color w:val="000000" w:themeColor="text1"/>
          <w:sz w:val="22"/>
        </w:rPr>
        <w:t>事情変更による</w:t>
      </w:r>
      <w:r w:rsidR="004D414D" w:rsidRPr="00A7021E">
        <w:rPr>
          <w:rFonts w:ascii="ＭＳ 明朝" w:eastAsia="ＭＳ 明朝" w:hAnsi="ＭＳ 明朝" w:hint="eastAsia"/>
          <w:color w:val="000000" w:themeColor="text1"/>
          <w:sz w:val="22"/>
        </w:rPr>
        <w:t>採択</w:t>
      </w:r>
      <w:r w:rsidRPr="00A7021E">
        <w:rPr>
          <w:rFonts w:ascii="ＭＳ 明朝" w:eastAsia="ＭＳ 明朝" w:hAnsi="ＭＳ 明朝"/>
          <w:color w:val="000000" w:themeColor="text1"/>
          <w:sz w:val="22"/>
        </w:rPr>
        <w:t>決定取消・変更通知書（様式</w:t>
      </w:r>
      <w:r w:rsidR="00F01203" w:rsidRPr="00A7021E">
        <w:rPr>
          <w:rFonts w:ascii="ＭＳ 明朝" w:eastAsia="ＭＳ 明朝" w:hAnsi="ＭＳ 明朝" w:hint="eastAsia"/>
          <w:color w:val="000000" w:themeColor="text1"/>
          <w:sz w:val="22"/>
        </w:rPr>
        <w:t>第６号</w:t>
      </w:r>
      <w:r w:rsidRPr="00A7021E">
        <w:rPr>
          <w:rFonts w:ascii="ＭＳ 明朝" w:eastAsia="ＭＳ 明朝" w:hAnsi="ＭＳ 明朝"/>
          <w:color w:val="000000" w:themeColor="text1"/>
          <w:sz w:val="22"/>
        </w:rPr>
        <w:t>）により</w:t>
      </w:r>
      <w:r w:rsidR="004D414D" w:rsidRPr="00A7021E">
        <w:rPr>
          <w:rFonts w:ascii="ＭＳ 明朝" w:eastAsia="ＭＳ 明朝" w:hAnsi="ＭＳ 明朝" w:hint="eastAsia"/>
          <w:color w:val="000000" w:themeColor="text1"/>
          <w:sz w:val="22"/>
        </w:rPr>
        <w:t>助成事業者</w:t>
      </w:r>
      <w:r w:rsidRPr="00A7021E">
        <w:rPr>
          <w:rFonts w:ascii="ＭＳ 明朝" w:eastAsia="ＭＳ 明朝" w:hAnsi="ＭＳ 明朝"/>
          <w:color w:val="000000" w:themeColor="text1"/>
          <w:sz w:val="22"/>
        </w:rPr>
        <w:t>に通知するものとする。</w:t>
      </w:r>
    </w:p>
    <w:p w:rsidR="00D14A86" w:rsidRPr="00A7021E" w:rsidRDefault="00D14A86" w:rsidP="00002CA6">
      <w:pPr>
        <w:ind w:left="220" w:hangingChars="100" w:hanging="220"/>
        <w:rPr>
          <w:rFonts w:ascii="ＭＳ 明朝" w:eastAsia="ＭＳ 明朝" w:hAnsi="ＭＳ 明朝"/>
          <w:color w:val="000000" w:themeColor="text1"/>
          <w:sz w:val="22"/>
        </w:rPr>
      </w:pPr>
    </w:p>
    <w:p w:rsidR="00117780" w:rsidRPr="00A7021E" w:rsidRDefault="00A10D46"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（助成事業等の適正な遂行）</w:t>
      </w:r>
    </w:p>
    <w:p w:rsidR="00A10D46" w:rsidRPr="00A7021E" w:rsidRDefault="00A10D46"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第１１条　</w:t>
      </w:r>
      <w:r w:rsidR="0094600E" w:rsidRPr="00A7021E">
        <w:rPr>
          <w:rFonts w:ascii="ＭＳ 明朝" w:eastAsia="ＭＳ 明朝" w:hAnsi="ＭＳ 明朝" w:hint="eastAsia"/>
          <w:color w:val="000000" w:themeColor="text1"/>
          <w:sz w:val="22"/>
        </w:rPr>
        <w:t>助成事業者は、助成事業を</w:t>
      </w:r>
      <w:r w:rsidR="0035209D" w:rsidRPr="00A7021E">
        <w:rPr>
          <w:rFonts w:ascii="ＭＳ 明朝" w:eastAsia="ＭＳ 明朝" w:hAnsi="ＭＳ 明朝" w:hint="eastAsia"/>
          <w:color w:val="000000" w:themeColor="text1"/>
          <w:sz w:val="22"/>
        </w:rPr>
        <w:t>目的外の</w:t>
      </w:r>
      <w:r w:rsidRPr="00A7021E">
        <w:rPr>
          <w:rFonts w:ascii="ＭＳ 明朝" w:eastAsia="ＭＳ 明朝" w:hAnsi="ＭＳ 明朝" w:hint="eastAsia"/>
          <w:color w:val="000000" w:themeColor="text1"/>
          <w:sz w:val="22"/>
        </w:rPr>
        <w:t>用途に使用をしてはならない。</w:t>
      </w:r>
    </w:p>
    <w:p w:rsidR="00117780" w:rsidRPr="00A7021E" w:rsidRDefault="00117780" w:rsidP="00002CA6">
      <w:pPr>
        <w:ind w:left="220" w:hangingChars="100" w:hanging="220"/>
        <w:rPr>
          <w:rFonts w:ascii="ＭＳ 明朝" w:eastAsia="ＭＳ 明朝" w:hAnsi="ＭＳ 明朝"/>
          <w:color w:val="000000" w:themeColor="text1"/>
          <w:sz w:val="22"/>
        </w:rPr>
      </w:pPr>
    </w:p>
    <w:p w:rsidR="00D14A86" w:rsidRPr="00A7021E" w:rsidRDefault="00A10D46"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（立入検査等）</w:t>
      </w:r>
    </w:p>
    <w:p w:rsidR="00A10D46" w:rsidRPr="00A7021E" w:rsidRDefault="00A10D46"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第１２条　理事長は、助成の適正な執行を期するため、必要があると認めたときは、助成事業者に対して報告を求め、又は助成事業者の承諾を得たうえで職員に当該助成事業者の事務所等に立ち入り、帳簿書類その他の物件を検査させ、若しくは関係者に対して質問させることができる。</w:t>
      </w:r>
    </w:p>
    <w:p w:rsidR="00A10D46" w:rsidRPr="00A7021E" w:rsidRDefault="00A10D46" w:rsidP="00002CA6">
      <w:pPr>
        <w:ind w:left="220" w:hangingChars="100" w:hanging="220"/>
        <w:rPr>
          <w:rFonts w:ascii="ＭＳ 明朝" w:eastAsia="ＭＳ 明朝" w:hAnsi="ＭＳ 明朝"/>
          <w:color w:val="000000" w:themeColor="text1"/>
          <w:sz w:val="22"/>
        </w:rPr>
      </w:pPr>
    </w:p>
    <w:p w:rsidR="007169CC" w:rsidRPr="00A7021E" w:rsidRDefault="007169CC"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w:t>
      </w:r>
      <w:r w:rsidR="00FB62EA" w:rsidRPr="00A7021E">
        <w:rPr>
          <w:rFonts w:ascii="ＭＳ 明朝" w:eastAsia="ＭＳ 明朝" w:hAnsi="ＭＳ 明朝"/>
          <w:color w:val="000000" w:themeColor="text1"/>
          <w:sz w:val="22"/>
        </w:rPr>
        <w:t>進捗管理及び</w:t>
      </w:r>
      <w:r w:rsidRPr="00A7021E">
        <w:rPr>
          <w:rFonts w:ascii="ＭＳ 明朝" w:eastAsia="ＭＳ 明朝" w:hAnsi="ＭＳ 明朝"/>
          <w:color w:val="000000" w:themeColor="text1"/>
          <w:sz w:val="22"/>
        </w:rPr>
        <w:t>実績報告）</w:t>
      </w:r>
    </w:p>
    <w:p w:rsidR="00FB62EA" w:rsidRPr="00A7021E" w:rsidRDefault="007169CC"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 xml:space="preserve"> 第</w:t>
      </w:r>
      <w:r w:rsidRPr="00A7021E">
        <w:rPr>
          <w:rFonts w:ascii="ＭＳ 明朝" w:eastAsia="ＭＳ 明朝" w:hAnsi="ＭＳ 明朝" w:hint="eastAsia"/>
          <w:color w:val="000000" w:themeColor="text1"/>
          <w:sz w:val="22"/>
        </w:rPr>
        <w:t>１３</w:t>
      </w:r>
      <w:r w:rsidRPr="00A7021E">
        <w:rPr>
          <w:rFonts w:ascii="ＭＳ 明朝" w:eastAsia="ＭＳ 明朝" w:hAnsi="ＭＳ 明朝"/>
          <w:color w:val="000000" w:themeColor="text1"/>
          <w:sz w:val="22"/>
        </w:rPr>
        <w:t>条</w:t>
      </w:r>
      <w:r w:rsidRPr="00A7021E">
        <w:rPr>
          <w:rFonts w:ascii="ＭＳ 明朝" w:eastAsia="ＭＳ 明朝" w:hAnsi="ＭＳ 明朝" w:hint="eastAsia"/>
          <w:color w:val="000000" w:themeColor="text1"/>
          <w:sz w:val="22"/>
        </w:rPr>
        <w:t xml:space="preserve">　</w:t>
      </w:r>
      <w:r w:rsidR="00FB62EA" w:rsidRPr="00A7021E">
        <w:rPr>
          <w:rFonts w:ascii="ＭＳ 明朝" w:eastAsia="ＭＳ 明朝" w:hAnsi="ＭＳ 明朝"/>
          <w:color w:val="000000" w:themeColor="text1"/>
          <w:sz w:val="22"/>
        </w:rPr>
        <w:t>助成事業者は、毎年度末及び別に大阪技術研から求めがあった場合には、</w:t>
      </w:r>
      <w:r w:rsidR="00E655DF" w:rsidRPr="00A7021E">
        <w:rPr>
          <w:rFonts w:ascii="ＭＳ 明朝" w:eastAsia="ＭＳ 明朝" w:hAnsi="ＭＳ 明朝"/>
          <w:color w:val="000000" w:themeColor="text1"/>
          <w:sz w:val="22"/>
        </w:rPr>
        <w:t>進捗</w:t>
      </w:r>
      <w:r w:rsidR="00FB62EA" w:rsidRPr="00A7021E">
        <w:rPr>
          <w:rFonts w:ascii="ＭＳ 明朝" w:eastAsia="ＭＳ 明朝" w:hAnsi="ＭＳ 明朝"/>
          <w:color w:val="000000" w:themeColor="text1"/>
          <w:sz w:val="22"/>
        </w:rPr>
        <w:t>報告</w:t>
      </w:r>
      <w:r w:rsidR="00E655DF" w:rsidRPr="00A7021E">
        <w:rPr>
          <w:rFonts w:ascii="ＭＳ 明朝" w:eastAsia="ＭＳ 明朝" w:hAnsi="ＭＳ 明朝"/>
          <w:color w:val="000000" w:themeColor="text1"/>
          <w:sz w:val="22"/>
        </w:rPr>
        <w:t>のため別途通知する所定の期日までに</w:t>
      </w:r>
      <w:r w:rsidR="00E655DF" w:rsidRPr="00A7021E">
        <w:rPr>
          <w:rFonts w:ascii="ＭＳ 明朝" w:eastAsia="ＭＳ 明朝" w:hAnsi="ＭＳ 明朝" w:hint="eastAsia"/>
          <w:color w:val="000000" w:themeColor="text1"/>
          <w:sz w:val="22"/>
        </w:rPr>
        <w:t>助成事業</w:t>
      </w:r>
      <w:r w:rsidR="00E655DF" w:rsidRPr="00A7021E">
        <w:rPr>
          <w:rFonts w:ascii="ＭＳ 明朝" w:eastAsia="ＭＳ 明朝" w:hAnsi="ＭＳ 明朝"/>
          <w:color w:val="000000" w:themeColor="text1"/>
          <w:sz w:val="22"/>
        </w:rPr>
        <w:t>実績報告書（様式第</w:t>
      </w:r>
      <w:r w:rsidR="00E655DF" w:rsidRPr="00A7021E">
        <w:rPr>
          <w:rFonts w:ascii="ＭＳ 明朝" w:eastAsia="ＭＳ 明朝" w:hAnsi="ＭＳ 明朝" w:hint="eastAsia"/>
          <w:color w:val="000000" w:themeColor="text1"/>
          <w:sz w:val="22"/>
        </w:rPr>
        <w:t>７</w:t>
      </w:r>
      <w:r w:rsidR="00E655DF" w:rsidRPr="00A7021E">
        <w:rPr>
          <w:rFonts w:ascii="ＭＳ 明朝" w:eastAsia="ＭＳ 明朝" w:hAnsi="ＭＳ 明朝"/>
          <w:color w:val="000000" w:themeColor="text1"/>
          <w:sz w:val="22"/>
        </w:rPr>
        <w:t>号）を理事長に提出</w:t>
      </w:r>
      <w:r w:rsidR="00FB62EA" w:rsidRPr="00A7021E">
        <w:rPr>
          <w:rFonts w:ascii="ＭＳ 明朝" w:eastAsia="ＭＳ 明朝" w:hAnsi="ＭＳ 明朝"/>
          <w:color w:val="000000" w:themeColor="text1"/>
          <w:sz w:val="22"/>
        </w:rPr>
        <w:t>しなければならない。</w:t>
      </w:r>
    </w:p>
    <w:p w:rsidR="007169CC" w:rsidRPr="00A7021E" w:rsidRDefault="00FB62EA"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 xml:space="preserve">２　</w:t>
      </w:r>
      <w:r w:rsidR="007169CC" w:rsidRPr="00A7021E">
        <w:rPr>
          <w:rFonts w:ascii="ＭＳ 明朝" w:eastAsia="ＭＳ 明朝" w:hAnsi="ＭＳ 明朝" w:hint="eastAsia"/>
          <w:color w:val="000000" w:themeColor="text1"/>
          <w:sz w:val="22"/>
        </w:rPr>
        <w:t>助成</w:t>
      </w:r>
      <w:r w:rsidR="007169CC" w:rsidRPr="00A7021E">
        <w:rPr>
          <w:rFonts w:ascii="ＭＳ 明朝" w:eastAsia="ＭＳ 明朝" w:hAnsi="ＭＳ 明朝"/>
          <w:color w:val="000000" w:themeColor="text1"/>
          <w:sz w:val="22"/>
        </w:rPr>
        <w:t>事業者は、</w:t>
      </w:r>
      <w:r w:rsidR="007169CC" w:rsidRPr="00A7021E">
        <w:rPr>
          <w:rFonts w:ascii="ＭＳ 明朝" w:eastAsia="ＭＳ 明朝" w:hAnsi="ＭＳ 明朝" w:hint="eastAsia"/>
          <w:color w:val="000000" w:themeColor="text1"/>
          <w:sz w:val="22"/>
        </w:rPr>
        <w:t>助成事業</w:t>
      </w:r>
      <w:r w:rsidR="007169CC" w:rsidRPr="00A7021E">
        <w:rPr>
          <w:rFonts w:ascii="ＭＳ 明朝" w:eastAsia="ＭＳ 明朝" w:hAnsi="ＭＳ 明朝"/>
          <w:color w:val="000000" w:themeColor="text1"/>
          <w:sz w:val="22"/>
        </w:rPr>
        <w:t>実績報告書（様式第</w:t>
      </w:r>
      <w:r w:rsidR="00F01203" w:rsidRPr="00A7021E">
        <w:rPr>
          <w:rFonts w:ascii="ＭＳ 明朝" w:eastAsia="ＭＳ 明朝" w:hAnsi="ＭＳ 明朝" w:hint="eastAsia"/>
          <w:color w:val="000000" w:themeColor="text1"/>
          <w:sz w:val="22"/>
        </w:rPr>
        <w:t>７</w:t>
      </w:r>
      <w:r w:rsidR="007169CC" w:rsidRPr="00A7021E">
        <w:rPr>
          <w:rFonts w:ascii="ＭＳ 明朝" w:eastAsia="ＭＳ 明朝" w:hAnsi="ＭＳ 明朝"/>
          <w:color w:val="000000" w:themeColor="text1"/>
          <w:sz w:val="22"/>
        </w:rPr>
        <w:t>号）</w:t>
      </w:r>
      <w:r w:rsidR="00E2021E" w:rsidRPr="00A7021E">
        <w:rPr>
          <w:rFonts w:ascii="ＭＳ 明朝" w:eastAsia="ＭＳ 明朝" w:hAnsi="ＭＳ 明朝" w:hint="eastAsia"/>
          <w:color w:val="000000" w:themeColor="text1"/>
          <w:sz w:val="22"/>
        </w:rPr>
        <w:t>を</w:t>
      </w:r>
      <w:r w:rsidR="007169CC" w:rsidRPr="00A7021E">
        <w:rPr>
          <w:rFonts w:ascii="ＭＳ 明朝" w:eastAsia="ＭＳ 明朝" w:hAnsi="ＭＳ 明朝" w:hint="eastAsia"/>
          <w:color w:val="000000" w:themeColor="text1"/>
          <w:sz w:val="22"/>
        </w:rPr>
        <w:t>助成</w:t>
      </w:r>
      <w:r w:rsidR="007169CC" w:rsidRPr="00A7021E">
        <w:rPr>
          <w:rFonts w:ascii="ＭＳ 明朝" w:eastAsia="ＭＳ 明朝" w:hAnsi="ＭＳ 明朝"/>
          <w:color w:val="000000" w:themeColor="text1"/>
          <w:sz w:val="22"/>
        </w:rPr>
        <w:t>事業完了後</w:t>
      </w:r>
      <w:r w:rsidR="00E2021E" w:rsidRPr="00A7021E">
        <w:rPr>
          <w:rFonts w:ascii="ＭＳ 明朝" w:eastAsia="ＭＳ 明朝" w:hAnsi="ＭＳ 明朝" w:hint="eastAsia"/>
          <w:color w:val="000000" w:themeColor="text1"/>
          <w:sz w:val="22"/>
        </w:rPr>
        <w:t>（中止、廃止の承認を受けた場合を含む）</w:t>
      </w:r>
      <w:r w:rsidR="007169CC" w:rsidRPr="00A7021E">
        <w:rPr>
          <w:rFonts w:ascii="ＭＳ 明朝" w:eastAsia="ＭＳ 明朝" w:hAnsi="ＭＳ 明朝" w:hint="eastAsia"/>
          <w:color w:val="000000" w:themeColor="text1"/>
          <w:sz w:val="22"/>
        </w:rPr>
        <w:t>１０</w:t>
      </w:r>
      <w:r w:rsidR="007169CC" w:rsidRPr="00A7021E">
        <w:rPr>
          <w:rFonts w:ascii="ＭＳ 明朝" w:eastAsia="ＭＳ 明朝" w:hAnsi="ＭＳ 明朝"/>
          <w:color w:val="000000" w:themeColor="text1"/>
          <w:sz w:val="22"/>
        </w:rPr>
        <w:t>日以内に</w:t>
      </w:r>
      <w:r w:rsidR="007169CC" w:rsidRPr="00A7021E">
        <w:rPr>
          <w:rFonts w:ascii="ＭＳ 明朝" w:eastAsia="ＭＳ 明朝" w:hAnsi="ＭＳ 明朝" w:hint="eastAsia"/>
          <w:color w:val="000000" w:themeColor="text1"/>
          <w:sz w:val="22"/>
        </w:rPr>
        <w:t>理事長に</w:t>
      </w:r>
      <w:r w:rsidR="007169CC" w:rsidRPr="00A7021E">
        <w:rPr>
          <w:rFonts w:ascii="ＭＳ 明朝" w:eastAsia="ＭＳ 明朝" w:hAnsi="ＭＳ 明朝"/>
          <w:color w:val="000000" w:themeColor="text1"/>
          <w:sz w:val="22"/>
        </w:rPr>
        <w:t>提出しなければならない。</w:t>
      </w:r>
    </w:p>
    <w:p w:rsidR="007169CC" w:rsidRPr="00A7021E" w:rsidRDefault="007169CC" w:rsidP="00002CA6">
      <w:pPr>
        <w:ind w:left="220" w:hangingChars="100" w:hanging="220"/>
        <w:rPr>
          <w:rFonts w:ascii="ＭＳ 明朝" w:eastAsia="ＭＳ 明朝" w:hAnsi="ＭＳ 明朝"/>
          <w:color w:val="000000" w:themeColor="text1"/>
          <w:sz w:val="22"/>
        </w:rPr>
      </w:pPr>
    </w:p>
    <w:p w:rsidR="007169CC" w:rsidRPr="00A7021E" w:rsidRDefault="00A53484" w:rsidP="00002CA6">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w:t>
      </w:r>
      <w:r w:rsidRPr="00A7021E">
        <w:rPr>
          <w:rFonts w:ascii="ＭＳ 明朝" w:eastAsia="ＭＳ 明朝" w:hAnsi="ＭＳ 明朝" w:hint="eastAsia"/>
          <w:color w:val="000000" w:themeColor="text1"/>
          <w:sz w:val="22"/>
        </w:rPr>
        <w:t>助成</w:t>
      </w:r>
      <w:r w:rsidR="007169CC" w:rsidRPr="00A7021E">
        <w:rPr>
          <w:rFonts w:ascii="ＭＳ 明朝" w:eastAsia="ＭＳ 明朝" w:hAnsi="ＭＳ 明朝"/>
          <w:color w:val="000000" w:themeColor="text1"/>
          <w:sz w:val="22"/>
        </w:rPr>
        <w:t>金の額の確定等）</w:t>
      </w:r>
    </w:p>
    <w:p w:rsidR="00A10D46" w:rsidRPr="00A7021E" w:rsidRDefault="007169CC" w:rsidP="007169CC">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第</w:t>
      </w:r>
      <w:r w:rsidRPr="00A7021E">
        <w:rPr>
          <w:rFonts w:ascii="ＭＳ 明朝" w:eastAsia="ＭＳ 明朝" w:hAnsi="ＭＳ 明朝" w:hint="eastAsia"/>
          <w:color w:val="000000" w:themeColor="text1"/>
          <w:sz w:val="22"/>
        </w:rPr>
        <w:t>１４</w:t>
      </w:r>
      <w:r w:rsidRPr="00A7021E">
        <w:rPr>
          <w:rFonts w:ascii="ＭＳ 明朝" w:eastAsia="ＭＳ 明朝" w:hAnsi="ＭＳ 明朝"/>
          <w:color w:val="000000" w:themeColor="text1"/>
          <w:sz w:val="22"/>
        </w:rPr>
        <w:t>条</w:t>
      </w:r>
      <w:r w:rsidRPr="00A7021E">
        <w:rPr>
          <w:rFonts w:ascii="ＭＳ 明朝" w:eastAsia="ＭＳ 明朝" w:hAnsi="ＭＳ 明朝" w:hint="eastAsia"/>
          <w:color w:val="000000" w:themeColor="text1"/>
          <w:sz w:val="22"/>
        </w:rPr>
        <w:t xml:space="preserve">　理事長</w:t>
      </w:r>
      <w:r w:rsidRPr="00A7021E">
        <w:rPr>
          <w:rFonts w:ascii="ＭＳ 明朝" w:eastAsia="ＭＳ 明朝" w:hAnsi="ＭＳ 明朝"/>
          <w:color w:val="000000" w:themeColor="text1"/>
          <w:sz w:val="22"/>
        </w:rPr>
        <w:t>は、前条の規定による実績報告書の提出を受けたときは、報告書等の書類</w:t>
      </w:r>
      <w:r w:rsidRPr="00A7021E">
        <w:rPr>
          <w:rFonts w:ascii="ＭＳ 明朝" w:eastAsia="ＭＳ 明朝" w:hAnsi="ＭＳ 明朝"/>
          <w:color w:val="000000" w:themeColor="text1"/>
          <w:sz w:val="22"/>
        </w:rPr>
        <w:lastRenderedPageBreak/>
        <w:t>の審査及び</w:t>
      </w:r>
      <w:r w:rsidR="0094600E" w:rsidRPr="00A7021E">
        <w:rPr>
          <w:rFonts w:ascii="ＭＳ 明朝" w:eastAsia="ＭＳ 明朝" w:hAnsi="ＭＳ 明朝" w:hint="eastAsia"/>
          <w:color w:val="000000" w:themeColor="text1"/>
          <w:sz w:val="22"/>
        </w:rPr>
        <w:t>必要な場合は</w:t>
      </w:r>
      <w:r w:rsidRPr="00A7021E">
        <w:rPr>
          <w:rFonts w:ascii="ＭＳ 明朝" w:eastAsia="ＭＳ 明朝" w:hAnsi="ＭＳ 明朝"/>
          <w:color w:val="000000" w:themeColor="text1"/>
          <w:sz w:val="22"/>
        </w:rPr>
        <w:t>現地調査等により、当該報告に係る補助事業の成果が</w:t>
      </w:r>
      <w:r w:rsidRPr="00A7021E">
        <w:rPr>
          <w:rFonts w:ascii="ＭＳ 明朝" w:eastAsia="ＭＳ 明朝" w:hAnsi="ＭＳ 明朝" w:hint="eastAsia"/>
          <w:color w:val="000000" w:themeColor="text1"/>
          <w:sz w:val="22"/>
        </w:rPr>
        <w:t>助成事業</w:t>
      </w:r>
      <w:r w:rsidRPr="00A7021E">
        <w:rPr>
          <w:rFonts w:ascii="ＭＳ 明朝" w:eastAsia="ＭＳ 明朝" w:hAnsi="ＭＳ 明朝"/>
          <w:color w:val="000000" w:themeColor="text1"/>
          <w:sz w:val="22"/>
        </w:rPr>
        <w:t>の</w:t>
      </w:r>
      <w:r w:rsidRPr="00A7021E">
        <w:rPr>
          <w:rFonts w:ascii="ＭＳ 明朝" w:eastAsia="ＭＳ 明朝" w:hAnsi="ＭＳ 明朝" w:hint="eastAsia"/>
          <w:color w:val="000000" w:themeColor="text1"/>
          <w:sz w:val="22"/>
        </w:rPr>
        <w:t>採択</w:t>
      </w:r>
      <w:r w:rsidRPr="00A7021E">
        <w:rPr>
          <w:rFonts w:ascii="ＭＳ 明朝" w:eastAsia="ＭＳ 明朝" w:hAnsi="ＭＳ 明朝"/>
          <w:color w:val="000000" w:themeColor="text1"/>
          <w:sz w:val="22"/>
        </w:rPr>
        <w:t>決定の内容及びこれに付した条件に適合するも</w:t>
      </w:r>
      <w:r w:rsidR="00A53484" w:rsidRPr="00A7021E">
        <w:rPr>
          <w:rFonts w:ascii="ＭＳ 明朝" w:eastAsia="ＭＳ 明朝" w:hAnsi="ＭＳ 明朝"/>
          <w:color w:val="000000" w:themeColor="text1"/>
          <w:sz w:val="22"/>
        </w:rPr>
        <w:t>のであるかどうかを</w:t>
      </w:r>
      <w:r w:rsidR="0094600E" w:rsidRPr="00A7021E">
        <w:rPr>
          <w:rFonts w:ascii="ＭＳ 明朝" w:eastAsia="ＭＳ 明朝" w:hAnsi="ＭＳ 明朝" w:hint="eastAsia"/>
          <w:color w:val="000000" w:themeColor="text1"/>
          <w:sz w:val="22"/>
        </w:rPr>
        <w:t>精査</w:t>
      </w:r>
      <w:r w:rsidR="00A53484" w:rsidRPr="00A7021E">
        <w:rPr>
          <w:rFonts w:ascii="ＭＳ 明朝" w:eastAsia="ＭＳ 明朝" w:hAnsi="ＭＳ 明朝"/>
          <w:color w:val="000000" w:themeColor="text1"/>
          <w:sz w:val="22"/>
        </w:rPr>
        <w:t>し、適合すると認めたときは、</w:t>
      </w:r>
      <w:r w:rsidR="00A53484" w:rsidRPr="00A7021E">
        <w:rPr>
          <w:rFonts w:ascii="ＭＳ 明朝" w:eastAsia="ＭＳ 明朝" w:hAnsi="ＭＳ 明朝" w:hint="eastAsia"/>
          <w:color w:val="000000" w:themeColor="text1"/>
          <w:sz w:val="22"/>
        </w:rPr>
        <w:t>助成</w:t>
      </w:r>
      <w:r w:rsidRPr="00A7021E">
        <w:rPr>
          <w:rFonts w:ascii="ＭＳ 明朝" w:eastAsia="ＭＳ 明朝" w:hAnsi="ＭＳ 明朝"/>
          <w:color w:val="000000" w:themeColor="text1"/>
          <w:sz w:val="22"/>
        </w:rPr>
        <w:t>金の額を確定し、</w:t>
      </w:r>
      <w:r w:rsidR="00CF1F41" w:rsidRPr="00A7021E">
        <w:rPr>
          <w:rFonts w:ascii="ＭＳ 明朝" w:eastAsia="ＭＳ 明朝" w:hAnsi="ＭＳ 明朝" w:hint="eastAsia"/>
          <w:color w:val="000000" w:themeColor="text1"/>
          <w:sz w:val="22"/>
        </w:rPr>
        <w:t>助成事業</w:t>
      </w:r>
      <w:r w:rsidR="00CF1F41" w:rsidRPr="00A7021E">
        <w:rPr>
          <w:rFonts w:ascii="ＭＳ 明朝" w:eastAsia="ＭＳ 明朝" w:hAnsi="ＭＳ 明朝"/>
          <w:color w:val="000000" w:themeColor="text1"/>
          <w:sz w:val="22"/>
        </w:rPr>
        <w:t>金額確定通知書（様式第</w:t>
      </w:r>
      <w:r w:rsidR="00CF1F41" w:rsidRPr="00A7021E">
        <w:rPr>
          <w:rFonts w:ascii="ＭＳ 明朝" w:eastAsia="ＭＳ 明朝" w:hAnsi="ＭＳ 明朝" w:hint="eastAsia"/>
          <w:color w:val="000000" w:themeColor="text1"/>
          <w:sz w:val="22"/>
        </w:rPr>
        <w:t>８</w:t>
      </w:r>
      <w:r w:rsidRPr="00A7021E">
        <w:rPr>
          <w:rFonts w:ascii="ＭＳ 明朝" w:eastAsia="ＭＳ 明朝" w:hAnsi="ＭＳ 明朝"/>
          <w:color w:val="000000" w:themeColor="text1"/>
          <w:sz w:val="22"/>
        </w:rPr>
        <w:t>号）により</w:t>
      </w:r>
      <w:r w:rsidR="00CF1F41" w:rsidRPr="00A7021E">
        <w:rPr>
          <w:rFonts w:ascii="ＭＳ 明朝" w:eastAsia="ＭＳ 明朝" w:hAnsi="ＭＳ 明朝" w:hint="eastAsia"/>
          <w:color w:val="000000" w:themeColor="text1"/>
          <w:sz w:val="22"/>
        </w:rPr>
        <w:t>助成</w:t>
      </w:r>
      <w:r w:rsidRPr="00A7021E">
        <w:rPr>
          <w:rFonts w:ascii="ＭＳ 明朝" w:eastAsia="ＭＳ 明朝" w:hAnsi="ＭＳ 明朝"/>
          <w:color w:val="000000" w:themeColor="text1"/>
          <w:sz w:val="22"/>
        </w:rPr>
        <w:t>事業者に通知するものとする。</w:t>
      </w:r>
    </w:p>
    <w:p w:rsidR="007169CC" w:rsidRPr="00A7021E" w:rsidRDefault="007169CC" w:rsidP="007169CC">
      <w:pPr>
        <w:rPr>
          <w:rFonts w:ascii="ＭＳ 明朝" w:eastAsia="ＭＳ 明朝" w:hAnsi="ＭＳ 明朝"/>
          <w:color w:val="000000" w:themeColor="text1"/>
          <w:sz w:val="22"/>
        </w:rPr>
      </w:pPr>
    </w:p>
    <w:p w:rsidR="00B34D24" w:rsidRPr="00A7021E" w:rsidRDefault="007169CC" w:rsidP="007169CC">
      <w:pPr>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（決定の取消し）</w:t>
      </w:r>
    </w:p>
    <w:p w:rsidR="00C6240B" w:rsidRPr="00A7021E" w:rsidRDefault="007169CC" w:rsidP="00C6240B">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第</w:t>
      </w:r>
      <w:r w:rsidR="00CF1F41" w:rsidRPr="00A7021E">
        <w:rPr>
          <w:rFonts w:ascii="ＭＳ 明朝" w:eastAsia="ＭＳ 明朝" w:hAnsi="ＭＳ 明朝" w:hint="eastAsia"/>
          <w:color w:val="000000" w:themeColor="text1"/>
          <w:sz w:val="22"/>
        </w:rPr>
        <w:t>１５</w:t>
      </w:r>
      <w:r w:rsidRPr="00A7021E">
        <w:rPr>
          <w:rFonts w:ascii="ＭＳ 明朝" w:eastAsia="ＭＳ 明朝" w:hAnsi="ＭＳ 明朝"/>
          <w:color w:val="000000" w:themeColor="text1"/>
          <w:sz w:val="22"/>
        </w:rPr>
        <w:t>条</w:t>
      </w:r>
      <w:r w:rsidR="00B34D24" w:rsidRPr="00A7021E">
        <w:rPr>
          <w:rFonts w:ascii="ＭＳ 明朝" w:eastAsia="ＭＳ 明朝" w:hAnsi="ＭＳ 明朝" w:hint="eastAsia"/>
          <w:color w:val="000000" w:themeColor="text1"/>
          <w:sz w:val="22"/>
        </w:rPr>
        <w:t xml:space="preserve">　理事長は、助成事業者が次の各号のいずれかに該当するときは、助成</w:t>
      </w:r>
      <w:r w:rsidR="0094600E" w:rsidRPr="00A7021E">
        <w:rPr>
          <w:rFonts w:ascii="ＭＳ 明朝" w:eastAsia="ＭＳ 明朝" w:hAnsi="ＭＳ 明朝" w:hint="eastAsia"/>
          <w:color w:val="000000" w:themeColor="text1"/>
          <w:sz w:val="22"/>
        </w:rPr>
        <w:t>金</w:t>
      </w:r>
      <w:r w:rsidR="00B34D24" w:rsidRPr="00A7021E">
        <w:rPr>
          <w:rFonts w:ascii="ＭＳ 明朝" w:eastAsia="ＭＳ 明朝" w:hAnsi="ＭＳ 明朝" w:hint="eastAsia"/>
          <w:color w:val="000000" w:themeColor="text1"/>
          <w:sz w:val="22"/>
        </w:rPr>
        <w:t>の全部または一部を取り消し、若しくは</w:t>
      </w:r>
      <w:r w:rsidR="00C6240B" w:rsidRPr="00A7021E">
        <w:rPr>
          <w:rFonts w:ascii="ＭＳ 明朝" w:eastAsia="ＭＳ 明朝" w:hAnsi="ＭＳ 明朝" w:hint="eastAsia"/>
          <w:color w:val="000000" w:themeColor="text1"/>
          <w:sz w:val="22"/>
        </w:rPr>
        <w:t>大阪技術研の支援メニュー利用目的で交付済みの助成金相当額の返金を求めることができる。</w:t>
      </w:r>
    </w:p>
    <w:p w:rsidR="00B34D24" w:rsidRPr="00A7021E" w:rsidRDefault="00B34D24" w:rsidP="007169CC">
      <w:pPr>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　（１）この要綱に違反したとき</w:t>
      </w:r>
    </w:p>
    <w:p w:rsidR="00B34D24" w:rsidRPr="00A7021E" w:rsidRDefault="00B34D24" w:rsidP="007169CC">
      <w:pPr>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　（２）助成事業の採択に際して付した条件に違反したとき</w:t>
      </w:r>
    </w:p>
    <w:p w:rsidR="00B34D24" w:rsidRPr="00A7021E" w:rsidRDefault="00B34D24" w:rsidP="007169CC">
      <w:pPr>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　（３）助成事業が不適当と認められたとき</w:t>
      </w:r>
    </w:p>
    <w:p w:rsidR="00B34D24" w:rsidRPr="00A7021E" w:rsidRDefault="00B34D24" w:rsidP="00290D12">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２　理</w:t>
      </w:r>
      <w:r w:rsidR="008764C8" w:rsidRPr="00A7021E">
        <w:rPr>
          <w:rFonts w:ascii="ＭＳ 明朝" w:eastAsia="ＭＳ 明朝" w:hAnsi="ＭＳ 明朝" w:hint="eastAsia"/>
          <w:color w:val="000000" w:themeColor="text1"/>
          <w:sz w:val="22"/>
        </w:rPr>
        <w:t>事長は、前項の規定による取消しを行ったときは、助成事業決定取消通知書</w:t>
      </w:r>
      <w:r w:rsidRPr="00A7021E">
        <w:rPr>
          <w:rFonts w:ascii="ＭＳ 明朝" w:eastAsia="ＭＳ 明朝" w:hAnsi="ＭＳ 明朝" w:hint="eastAsia"/>
          <w:color w:val="000000" w:themeColor="text1"/>
          <w:sz w:val="22"/>
        </w:rPr>
        <w:t>（様式</w:t>
      </w:r>
      <w:r w:rsidR="00F01203" w:rsidRPr="00A7021E">
        <w:rPr>
          <w:rFonts w:ascii="ＭＳ 明朝" w:eastAsia="ＭＳ 明朝" w:hAnsi="ＭＳ 明朝" w:hint="eastAsia"/>
          <w:color w:val="000000" w:themeColor="text1"/>
          <w:sz w:val="22"/>
        </w:rPr>
        <w:t>第９号</w:t>
      </w:r>
      <w:r w:rsidRPr="00A7021E">
        <w:rPr>
          <w:rFonts w:ascii="ＭＳ 明朝" w:eastAsia="ＭＳ 明朝" w:hAnsi="ＭＳ 明朝" w:hint="eastAsia"/>
          <w:color w:val="000000" w:themeColor="text1"/>
          <w:sz w:val="22"/>
        </w:rPr>
        <w:t>）に、助成事業決定を取消した旨の</w:t>
      </w:r>
      <w:r w:rsidR="00290D12" w:rsidRPr="00A7021E">
        <w:rPr>
          <w:rFonts w:ascii="ＭＳ 明朝" w:eastAsia="ＭＳ 明朝" w:hAnsi="ＭＳ 明朝" w:hint="eastAsia"/>
          <w:color w:val="000000" w:themeColor="text1"/>
          <w:sz w:val="22"/>
        </w:rPr>
        <w:t>理由を記載し通知するものとする。</w:t>
      </w:r>
    </w:p>
    <w:p w:rsidR="00B34D24" w:rsidRPr="00A7021E" w:rsidRDefault="00B34D24" w:rsidP="007169CC">
      <w:pPr>
        <w:rPr>
          <w:rFonts w:ascii="ＭＳ 明朝" w:eastAsia="ＭＳ 明朝" w:hAnsi="ＭＳ 明朝"/>
          <w:color w:val="000000" w:themeColor="text1"/>
          <w:sz w:val="22"/>
        </w:rPr>
      </w:pPr>
    </w:p>
    <w:p w:rsidR="00F67250" w:rsidRPr="00A7021E" w:rsidRDefault="00F67250" w:rsidP="007169CC">
      <w:pPr>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（助成事業の中止）</w:t>
      </w:r>
    </w:p>
    <w:p w:rsidR="00F67250" w:rsidRPr="00A7021E" w:rsidRDefault="00CF1F41" w:rsidP="00F67250">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第１６</w:t>
      </w:r>
      <w:r w:rsidR="00F67250" w:rsidRPr="00A7021E">
        <w:rPr>
          <w:rFonts w:ascii="ＭＳ 明朝" w:eastAsia="ＭＳ 明朝" w:hAnsi="ＭＳ 明朝" w:hint="eastAsia"/>
          <w:color w:val="000000" w:themeColor="text1"/>
          <w:sz w:val="22"/>
        </w:rPr>
        <w:t>条　理事長は、</w:t>
      </w:r>
      <w:r w:rsidR="00C8220B" w:rsidRPr="00A7021E">
        <w:rPr>
          <w:rFonts w:ascii="ＭＳ 明朝" w:eastAsia="ＭＳ 明朝" w:hAnsi="ＭＳ 明朝" w:hint="eastAsia"/>
          <w:color w:val="000000" w:themeColor="text1"/>
          <w:sz w:val="22"/>
        </w:rPr>
        <w:t>天災や大阪市で本助成事業予算が可決されない等</w:t>
      </w:r>
      <w:r w:rsidR="00F67250" w:rsidRPr="00A7021E">
        <w:rPr>
          <w:rFonts w:ascii="ＭＳ 明朝" w:eastAsia="ＭＳ 明朝" w:hAnsi="ＭＳ 明朝" w:hint="eastAsia"/>
          <w:color w:val="000000" w:themeColor="text1"/>
          <w:sz w:val="22"/>
        </w:rPr>
        <w:t>その他やむをえない</w:t>
      </w:r>
      <w:r w:rsidR="00F67250" w:rsidRPr="00A7021E">
        <w:rPr>
          <w:rFonts w:ascii="ＭＳ 明朝" w:eastAsia="ＭＳ 明朝" w:hAnsi="ＭＳ 明朝"/>
          <w:color w:val="000000" w:themeColor="text1"/>
          <w:sz w:val="22"/>
        </w:rPr>
        <w:t>理由により</w:t>
      </w:r>
      <w:r w:rsidR="00F67250" w:rsidRPr="00A7021E">
        <w:rPr>
          <w:rFonts w:ascii="ＭＳ 明朝" w:eastAsia="ＭＳ 明朝" w:hAnsi="ＭＳ 明朝" w:hint="eastAsia"/>
          <w:color w:val="000000" w:themeColor="text1"/>
          <w:sz w:val="22"/>
        </w:rPr>
        <w:t>助成事業</w:t>
      </w:r>
      <w:r w:rsidR="00F67250" w:rsidRPr="00A7021E">
        <w:rPr>
          <w:rFonts w:ascii="ＭＳ 明朝" w:eastAsia="ＭＳ 明朝" w:hAnsi="ＭＳ 明朝"/>
          <w:color w:val="000000" w:themeColor="text1"/>
          <w:sz w:val="22"/>
        </w:rPr>
        <w:t>の継続が困難となったときは、</w:t>
      </w:r>
      <w:r w:rsidR="00C8220B" w:rsidRPr="00A7021E">
        <w:rPr>
          <w:rFonts w:ascii="ＭＳ 明朝" w:eastAsia="ＭＳ 明朝" w:hAnsi="ＭＳ 明朝" w:hint="eastAsia"/>
          <w:color w:val="000000" w:themeColor="text1"/>
          <w:sz w:val="22"/>
        </w:rPr>
        <w:t>本</w:t>
      </w:r>
      <w:r w:rsidR="00F67250" w:rsidRPr="00A7021E">
        <w:rPr>
          <w:rFonts w:ascii="ＭＳ 明朝" w:eastAsia="ＭＳ 明朝" w:hAnsi="ＭＳ 明朝" w:hint="eastAsia"/>
          <w:color w:val="000000" w:themeColor="text1"/>
          <w:sz w:val="22"/>
        </w:rPr>
        <w:t>助成事業</w:t>
      </w:r>
      <w:r w:rsidR="00C8220B" w:rsidRPr="00A7021E">
        <w:rPr>
          <w:rFonts w:ascii="ＭＳ 明朝" w:eastAsia="ＭＳ 明朝" w:hAnsi="ＭＳ 明朝" w:hint="eastAsia"/>
          <w:color w:val="000000" w:themeColor="text1"/>
          <w:sz w:val="22"/>
        </w:rPr>
        <w:t>の一部又は全部</w:t>
      </w:r>
      <w:r w:rsidR="00F67250" w:rsidRPr="00A7021E">
        <w:rPr>
          <w:rFonts w:ascii="ＭＳ 明朝" w:eastAsia="ＭＳ 明朝" w:hAnsi="ＭＳ 明朝" w:hint="eastAsia"/>
          <w:color w:val="000000" w:themeColor="text1"/>
          <w:sz w:val="22"/>
        </w:rPr>
        <w:t>を中止することができる。その場合、中止した助成事業の取り扱いについては助成事業者と協議するものとする。</w:t>
      </w:r>
    </w:p>
    <w:p w:rsidR="00F67250" w:rsidRPr="00A7021E" w:rsidRDefault="00F67250" w:rsidP="00F67250">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２</w:t>
      </w:r>
      <w:r w:rsidRPr="00A7021E">
        <w:rPr>
          <w:rFonts w:ascii="ＭＳ 明朝" w:eastAsia="ＭＳ 明朝" w:hAnsi="ＭＳ 明朝"/>
          <w:color w:val="000000" w:themeColor="text1"/>
          <w:sz w:val="22"/>
        </w:rPr>
        <w:t xml:space="preserve"> 理事長は、</w:t>
      </w:r>
      <w:r w:rsidRPr="00A7021E">
        <w:rPr>
          <w:rFonts w:ascii="ＭＳ 明朝" w:eastAsia="ＭＳ 明朝" w:hAnsi="ＭＳ 明朝" w:hint="eastAsia"/>
          <w:color w:val="000000" w:themeColor="text1"/>
          <w:sz w:val="22"/>
        </w:rPr>
        <w:t>助成事業</w:t>
      </w:r>
      <w:r w:rsidRPr="00A7021E">
        <w:rPr>
          <w:rFonts w:ascii="ＭＳ 明朝" w:eastAsia="ＭＳ 明朝" w:hAnsi="ＭＳ 明朝"/>
          <w:color w:val="000000" w:themeColor="text1"/>
          <w:sz w:val="22"/>
        </w:rPr>
        <w:t>者による開発用資材及び設備の提供が</w:t>
      </w:r>
      <w:r w:rsidRPr="00A7021E">
        <w:rPr>
          <w:rFonts w:ascii="ＭＳ 明朝" w:eastAsia="ＭＳ 明朝" w:hAnsi="ＭＳ 明朝" w:hint="eastAsia"/>
          <w:color w:val="000000" w:themeColor="text1"/>
          <w:sz w:val="22"/>
        </w:rPr>
        <w:t>助成事業</w:t>
      </w:r>
      <w:r w:rsidRPr="00A7021E">
        <w:rPr>
          <w:rFonts w:ascii="ＭＳ 明朝" w:eastAsia="ＭＳ 明朝" w:hAnsi="ＭＳ 明朝"/>
          <w:color w:val="000000" w:themeColor="text1"/>
          <w:sz w:val="22"/>
        </w:rPr>
        <w:t>申請書に記載されてい</w:t>
      </w:r>
      <w:r w:rsidRPr="00A7021E">
        <w:rPr>
          <w:rFonts w:ascii="ＭＳ 明朝" w:eastAsia="ＭＳ 明朝" w:hAnsi="ＭＳ 明朝" w:hint="eastAsia"/>
          <w:color w:val="000000" w:themeColor="text1"/>
          <w:sz w:val="22"/>
        </w:rPr>
        <w:t>る場合において、必要な時期にそれらの提供が行われないときは、助成事業の一部又は全部を中止することができる。</w:t>
      </w:r>
    </w:p>
    <w:p w:rsidR="00F67250" w:rsidRPr="00A7021E" w:rsidRDefault="00F67250" w:rsidP="00F67250">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３</w:t>
      </w:r>
      <w:r w:rsidRPr="00A7021E">
        <w:rPr>
          <w:rFonts w:ascii="ＭＳ 明朝" w:eastAsia="ＭＳ 明朝" w:hAnsi="ＭＳ 明朝"/>
          <w:color w:val="000000" w:themeColor="text1"/>
          <w:sz w:val="22"/>
        </w:rPr>
        <w:t xml:space="preserve"> </w:t>
      </w:r>
      <w:r w:rsidRPr="00A7021E">
        <w:rPr>
          <w:rFonts w:ascii="ＭＳ 明朝" w:eastAsia="ＭＳ 明朝" w:hAnsi="ＭＳ 明朝" w:hint="eastAsia"/>
          <w:color w:val="000000" w:themeColor="text1"/>
          <w:sz w:val="22"/>
        </w:rPr>
        <w:t>助成</w:t>
      </w:r>
      <w:r w:rsidRPr="00A7021E">
        <w:rPr>
          <w:rFonts w:ascii="ＭＳ 明朝" w:eastAsia="ＭＳ 明朝" w:hAnsi="ＭＳ 明朝"/>
          <w:color w:val="000000" w:themeColor="text1"/>
          <w:sz w:val="22"/>
        </w:rPr>
        <w:t>事業者はやむを得ない理由がある場合、</w:t>
      </w:r>
      <w:r w:rsidRPr="00A7021E">
        <w:rPr>
          <w:rFonts w:ascii="ＭＳ 明朝" w:eastAsia="ＭＳ 明朝" w:hAnsi="ＭＳ 明朝" w:hint="eastAsia"/>
          <w:color w:val="000000" w:themeColor="text1"/>
          <w:sz w:val="22"/>
        </w:rPr>
        <w:t>助成事業</w:t>
      </w:r>
      <w:r w:rsidRPr="00A7021E">
        <w:rPr>
          <w:rFonts w:ascii="ＭＳ 明朝" w:eastAsia="ＭＳ 明朝" w:hAnsi="ＭＳ 明朝"/>
          <w:color w:val="000000" w:themeColor="text1"/>
          <w:sz w:val="22"/>
        </w:rPr>
        <w:t>の一部又は全部の中止を申請することが</w:t>
      </w:r>
      <w:r w:rsidRPr="00A7021E">
        <w:rPr>
          <w:rFonts w:ascii="ＭＳ 明朝" w:eastAsia="ＭＳ 明朝" w:hAnsi="ＭＳ 明朝" w:hint="eastAsia"/>
          <w:color w:val="000000" w:themeColor="text1"/>
          <w:sz w:val="22"/>
        </w:rPr>
        <w:t>できる。</w:t>
      </w:r>
    </w:p>
    <w:p w:rsidR="00F67250" w:rsidRPr="00A7021E" w:rsidRDefault="00F67250" w:rsidP="007169CC">
      <w:pPr>
        <w:rPr>
          <w:rFonts w:ascii="ＭＳ 明朝" w:eastAsia="ＭＳ 明朝" w:hAnsi="ＭＳ 明朝"/>
          <w:color w:val="000000" w:themeColor="text1"/>
          <w:sz w:val="22"/>
        </w:rPr>
      </w:pPr>
    </w:p>
    <w:p w:rsidR="00B34D24" w:rsidRPr="00A7021E" w:rsidRDefault="007169CC" w:rsidP="007169CC">
      <w:pPr>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（成果の公表）</w:t>
      </w:r>
    </w:p>
    <w:p w:rsidR="00B34D24" w:rsidRPr="00A7021E" w:rsidRDefault="007169CC" w:rsidP="00290D12">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第</w:t>
      </w:r>
      <w:r w:rsidR="0094600E" w:rsidRPr="00A7021E">
        <w:rPr>
          <w:rFonts w:ascii="ＭＳ 明朝" w:eastAsia="ＭＳ 明朝" w:hAnsi="ＭＳ 明朝" w:hint="eastAsia"/>
          <w:color w:val="000000" w:themeColor="text1"/>
          <w:sz w:val="22"/>
        </w:rPr>
        <w:t>１７</w:t>
      </w:r>
      <w:r w:rsidRPr="00A7021E">
        <w:rPr>
          <w:rFonts w:ascii="ＭＳ 明朝" w:eastAsia="ＭＳ 明朝" w:hAnsi="ＭＳ 明朝"/>
          <w:color w:val="000000" w:themeColor="text1"/>
          <w:sz w:val="22"/>
        </w:rPr>
        <w:t>条</w:t>
      </w:r>
      <w:r w:rsidR="00290D12" w:rsidRPr="00A7021E">
        <w:rPr>
          <w:rFonts w:ascii="ＭＳ 明朝" w:eastAsia="ＭＳ 明朝" w:hAnsi="ＭＳ 明朝" w:hint="eastAsia"/>
          <w:color w:val="000000" w:themeColor="text1"/>
          <w:sz w:val="22"/>
        </w:rPr>
        <w:t xml:space="preserve">　</w:t>
      </w:r>
      <w:r w:rsidR="001747B0" w:rsidRPr="00A7021E">
        <w:rPr>
          <w:rFonts w:ascii="ＭＳ 明朝" w:eastAsia="ＭＳ 明朝" w:hAnsi="ＭＳ 明朝" w:hint="eastAsia"/>
          <w:color w:val="000000" w:themeColor="text1"/>
          <w:sz w:val="22"/>
        </w:rPr>
        <w:t>大阪技術研</w:t>
      </w:r>
      <w:r w:rsidRPr="00A7021E">
        <w:rPr>
          <w:rFonts w:ascii="ＭＳ 明朝" w:eastAsia="ＭＳ 明朝" w:hAnsi="ＭＳ 明朝"/>
          <w:color w:val="000000" w:themeColor="text1"/>
          <w:sz w:val="22"/>
        </w:rPr>
        <w:t>は、</w:t>
      </w:r>
      <w:r w:rsidR="00290D12" w:rsidRPr="00A7021E">
        <w:rPr>
          <w:rFonts w:ascii="ＭＳ 明朝" w:eastAsia="ＭＳ 明朝" w:hAnsi="ＭＳ 明朝" w:hint="eastAsia"/>
          <w:color w:val="000000" w:themeColor="text1"/>
          <w:sz w:val="22"/>
        </w:rPr>
        <w:t>助成</w:t>
      </w:r>
      <w:r w:rsidRPr="00A7021E">
        <w:rPr>
          <w:rFonts w:ascii="ＭＳ 明朝" w:eastAsia="ＭＳ 明朝" w:hAnsi="ＭＳ 明朝"/>
          <w:color w:val="000000" w:themeColor="text1"/>
          <w:sz w:val="22"/>
        </w:rPr>
        <w:t>事業により得られた成果について、その概要を公表することができる。ただし、</w:t>
      </w:r>
      <w:r w:rsidR="00290D12" w:rsidRPr="00A7021E">
        <w:rPr>
          <w:rFonts w:ascii="ＭＳ 明朝" w:eastAsia="ＭＳ 明朝" w:hAnsi="ＭＳ 明朝" w:hint="eastAsia"/>
          <w:color w:val="000000" w:themeColor="text1"/>
          <w:sz w:val="22"/>
        </w:rPr>
        <w:t>助成</w:t>
      </w:r>
      <w:r w:rsidRPr="00A7021E">
        <w:rPr>
          <w:rFonts w:ascii="ＭＳ 明朝" w:eastAsia="ＭＳ 明朝" w:hAnsi="ＭＳ 明朝"/>
          <w:color w:val="000000" w:themeColor="text1"/>
          <w:sz w:val="22"/>
        </w:rPr>
        <w:t>事業者から今後の研究開発又は事業化に支障があると申し入れがあった場合は、協議のうえ一定期間その一部又は全部を公表しないこととする。</w:t>
      </w:r>
    </w:p>
    <w:p w:rsidR="00B34D24" w:rsidRPr="00A7021E" w:rsidRDefault="00B34D24" w:rsidP="007169CC">
      <w:pPr>
        <w:rPr>
          <w:rFonts w:ascii="ＭＳ 明朝" w:eastAsia="ＭＳ 明朝" w:hAnsi="ＭＳ 明朝"/>
          <w:color w:val="000000" w:themeColor="text1"/>
          <w:sz w:val="22"/>
        </w:rPr>
      </w:pPr>
    </w:p>
    <w:p w:rsidR="00B34D24" w:rsidRPr="00A7021E" w:rsidRDefault="00CF1F41" w:rsidP="007169CC">
      <w:pPr>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w:t>
      </w:r>
      <w:r w:rsidRPr="00A7021E">
        <w:rPr>
          <w:rFonts w:ascii="ＭＳ 明朝" w:eastAsia="ＭＳ 明朝" w:hAnsi="ＭＳ 明朝" w:hint="eastAsia"/>
          <w:color w:val="000000" w:themeColor="text1"/>
          <w:sz w:val="22"/>
        </w:rPr>
        <w:t>助成</w:t>
      </w:r>
      <w:r w:rsidR="007169CC" w:rsidRPr="00A7021E">
        <w:rPr>
          <w:rFonts w:ascii="ＭＳ 明朝" w:eastAsia="ＭＳ 明朝" w:hAnsi="ＭＳ 明朝"/>
          <w:color w:val="000000" w:themeColor="text1"/>
          <w:sz w:val="22"/>
        </w:rPr>
        <w:t>事業完了後の調査への協力）</w:t>
      </w:r>
    </w:p>
    <w:p w:rsidR="00B34D24" w:rsidRPr="00A7021E" w:rsidRDefault="007169CC" w:rsidP="00290D12">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第</w:t>
      </w:r>
      <w:r w:rsidR="00290D12" w:rsidRPr="00A7021E">
        <w:rPr>
          <w:rFonts w:ascii="ＭＳ 明朝" w:eastAsia="ＭＳ 明朝" w:hAnsi="ＭＳ 明朝" w:hint="eastAsia"/>
          <w:color w:val="000000" w:themeColor="text1"/>
          <w:sz w:val="22"/>
        </w:rPr>
        <w:t>１７</w:t>
      </w:r>
      <w:r w:rsidRPr="00A7021E">
        <w:rPr>
          <w:rFonts w:ascii="ＭＳ 明朝" w:eastAsia="ＭＳ 明朝" w:hAnsi="ＭＳ 明朝"/>
          <w:color w:val="000000" w:themeColor="text1"/>
          <w:sz w:val="22"/>
        </w:rPr>
        <w:t>条</w:t>
      </w:r>
      <w:r w:rsidR="00290D12" w:rsidRPr="00A7021E">
        <w:rPr>
          <w:rFonts w:ascii="ＭＳ 明朝" w:eastAsia="ＭＳ 明朝" w:hAnsi="ＭＳ 明朝" w:hint="eastAsia"/>
          <w:color w:val="000000" w:themeColor="text1"/>
          <w:sz w:val="22"/>
        </w:rPr>
        <w:t xml:space="preserve">　助成</w:t>
      </w:r>
      <w:r w:rsidRPr="00A7021E">
        <w:rPr>
          <w:rFonts w:ascii="ＭＳ 明朝" w:eastAsia="ＭＳ 明朝" w:hAnsi="ＭＳ 明朝"/>
          <w:color w:val="000000" w:themeColor="text1"/>
          <w:sz w:val="22"/>
        </w:rPr>
        <w:t>事業者は、</w:t>
      </w:r>
      <w:r w:rsidR="001747B0" w:rsidRPr="00A7021E">
        <w:rPr>
          <w:rFonts w:ascii="ＭＳ 明朝" w:eastAsia="ＭＳ 明朝" w:hAnsi="ＭＳ 明朝" w:hint="eastAsia"/>
          <w:color w:val="000000" w:themeColor="text1"/>
          <w:sz w:val="22"/>
        </w:rPr>
        <w:t>大阪技術研</w:t>
      </w:r>
      <w:r w:rsidRPr="00A7021E">
        <w:rPr>
          <w:rFonts w:ascii="ＭＳ 明朝" w:eastAsia="ＭＳ 明朝" w:hAnsi="ＭＳ 明朝"/>
          <w:color w:val="000000" w:themeColor="text1"/>
          <w:sz w:val="22"/>
        </w:rPr>
        <w:t>が、</w:t>
      </w:r>
      <w:r w:rsidR="00290D12" w:rsidRPr="00A7021E">
        <w:rPr>
          <w:rFonts w:ascii="ＭＳ 明朝" w:eastAsia="ＭＳ 明朝" w:hAnsi="ＭＳ 明朝" w:hint="eastAsia"/>
          <w:color w:val="000000" w:themeColor="text1"/>
          <w:sz w:val="22"/>
        </w:rPr>
        <w:t>助成</w:t>
      </w:r>
      <w:r w:rsidRPr="00A7021E">
        <w:rPr>
          <w:rFonts w:ascii="ＭＳ 明朝" w:eastAsia="ＭＳ 明朝" w:hAnsi="ＭＳ 明朝"/>
          <w:color w:val="000000" w:themeColor="text1"/>
          <w:sz w:val="22"/>
        </w:rPr>
        <w:t>事業完了後、その効果を測定するための調査を行う場合は、協力しなければならない。</w:t>
      </w:r>
    </w:p>
    <w:p w:rsidR="00B34D24" w:rsidRPr="00A7021E" w:rsidRDefault="00B34D24" w:rsidP="007169CC">
      <w:pPr>
        <w:rPr>
          <w:rFonts w:ascii="ＭＳ 明朝" w:eastAsia="ＭＳ 明朝" w:hAnsi="ＭＳ 明朝"/>
          <w:color w:val="000000" w:themeColor="text1"/>
          <w:sz w:val="22"/>
        </w:rPr>
      </w:pPr>
    </w:p>
    <w:p w:rsidR="00CF1F41" w:rsidRPr="00A7021E" w:rsidRDefault="00D667CD" w:rsidP="007169CC">
      <w:pPr>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w:t>
      </w:r>
      <w:r w:rsidR="00EF5B55" w:rsidRPr="00A7021E">
        <w:rPr>
          <w:rFonts w:ascii="ＭＳ 明朝" w:eastAsia="ＭＳ 明朝" w:hAnsi="ＭＳ 明朝" w:hint="eastAsia"/>
          <w:color w:val="000000" w:themeColor="text1"/>
          <w:sz w:val="22"/>
        </w:rPr>
        <w:t>知的財産</w:t>
      </w:r>
      <w:r w:rsidR="00CF1F41" w:rsidRPr="00A7021E">
        <w:rPr>
          <w:rFonts w:ascii="ＭＳ 明朝" w:eastAsia="ＭＳ 明朝" w:hAnsi="ＭＳ 明朝" w:hint="eastAsia"/>
          <w:color w:val="000000" w:themeColor="text1"/>
          <w:sz w:val="22"/>
        </w:rPr>
        <w:t>の取扱い</w:t>
      </w:r>
      <w:r w:rsidRPr="00A7021E">
        <w:rPr>
          <w:rFonts w:ascii="ＭＳ 明朝" w:eastAsia="ＭＳ 明朝" w:hAnsi="ＭＳ 明朝" w:hint="eastAsia"/>
          <w:color w:val="000000" w:themeColor="text1"/>
          <w:sz w:val="22"/>
        </w:rPr>
        <w:t>）</w:t>
      </w:r>
    </w:p>
    <w:p w:rsidR="00E655DF" w:rsidRPr="00A7021E" w:rsidRDefault="00EB5537" w:rsidP="00EB5537">
      <w:pPr>
        <w:ind w:left="220" w:hangingChars="100" w:hanging="220"/>
        <w:rPr>
          <w:rFonts w:ascii="ＭＳ 明朝" w:eastAsia="ＭＳ 明朝" w:hAnsi="ＭＳ 明朝"/>
          <w:color w:val="000000" w:themeColor="text1"/>
          <w:sz w:val="22"/>
        </w:rPr>
      </w:pPr>
      <w:r w:rsidRPr="00A7021E">
        <w:rPr>
          <w:rFonts w:ascii="ＭＳ 明朝" w:eastAsia="ＭＳ 明朝" w:hAnsi="ＭＳ 明朝" w:hint="eastAsia"/>
          <w:color w:val="000000" w:themeColor="text1"/>
          <w:sz w:val="22"/>
        </w:rPr>
        <w:t xml:space="preserve">第１８条　</w:t>
      </w:r>
      <w:r w:rsidR="00E655DF" w:rsidRPr="00A7021E">
        <w:rPr>
          <w:rFonts w:ascii="ＭＳ 明朝" w:eastAsia="ＭＳ 明朝" w:hAnsi="ＭＳ 明朝" w:hint="eastAsia"/>
          <w:color w:val="000000" w:themeColor="text1"/>
          <w:sz w:val="22"/>
        </w:rPr>
        <w:t>本助成事業における知的財産の取扱いは、助成事業者が利用した大阪技術研の各支援メニュー</w:t>
      </w:r>
      <w:r w:rsidR="00B02C40" w:rsidRPr="00A7021E">
        <w:rPr>
          <w:rFonts w:ascii="ＭＳ 明朝" w:eastAsia="ＭＳ 明朝" w:hAnsi="ＭＳ 明朝" w:hint="eastAsia"/>
          <w:color w:val="000000" w:themeColor="text1"/>
          <w:sz w:val="22"/>
        </w:rPr>
        <w:t>が</w:t>
      </w:r>
      <w:r w:rsidR="00E655DF" w:rsidRPr="00A7021E">
        <w:rPr>
          <w:rFonts w:ascii="ＭＳ 明朝" w:eastAsia="ＭＳ 明朝" w:hAnsi="ＭＳ 明朝" w:hint="eastAsia"/>
          <w:color w:val="000000" w:themeColor="text1"/>
          <w:sz w:val="22"/>
        </w:rPr>
        <w:t>定め</w:t>
      </w:r>
      <w:r w:rsidR="00B02C40" w:rsidRPr="00A7021E">
        <w:rPr>
          <w:rFonts w:ascii="ＭＳ 明朝" w:eastAsia="ＭＳ 明朝" w:hAnsi="ＭＳ 明朝" w:hint="eastAsia"/>
          <w:color w:val="000000" w:themeColor="text1"/>
          <w:sz w:val="22"/>
        </w:rPr>
        <w:t>るところ</w:t>
      </w:r>
      <w:r w:rsidR="00E655DF" w:rsidRPr="00A7021E">
        <w:rPr>
          <w:rFonts w:ascii="ＭＳ 明朝" w:eastAsia="ＭＳ 明朝" w:hAnsi="ＭＳ 明朝" w:hint="eastAsia"/>
          <w:color w:val="000000" w:themeColor="text1"/>
          <w:sz w:val="22"/>
        </w:rPr>
        <w:t>による。</w:t>
      </w:r>
    </w:p>
    <w:p w:rsidR="00EB5537" w:rsidRPr="00A7021E" w:rsidRDefault="00E655DF" w:rsidP="00EB5537">
      <w:pPr>
        <w:ind w:left="220" w:hangingChars="100" w:hanging="220"/>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 xml:space="preserve">２　</w:t>
      </w:r>
      <w:r w:rsidR="00EB5537" w:rsidRPr="00A7021E">
        <w:rPr>
          <w:rFonts w:ascii="ＭＳ 明朝" w:eastAsia="ＭＳ 明朝" w:hAnsi="ＭＳ 明朝" w:hint="eastAsia"/>
          <w:color w:val="000000" w:themeColor="text1"/>
          <w:sz w:val="22"/>
        </w:rPr>
        <w:t>本助成事業にお</w:t>
      </w:r>
      <w:r w:rsidR="00B02C40" w:rsidRPr="00A7021E">
        <w:rPr>
          <w:rFonts w:ascii="ＭＳ 明朝" w:eastAsia="ＭＳ 明朝" w:hAnsi="ＭＳ 明朝" w:hint="eastAsia"/>
          <w:color w:val="000000" w:themeColor="text1"/>
          <w:sz w:val="22"/>
        </w:rPr>
        <w:t>いて、</w:t>
      </w:r>
      <w:r w:rsidR="00EB5537" w:rsidRPr="00A7021E">
        <w:rPr>
          <w:rFonts w:ascii="ＭＳ 明朝" w:eastAsia="ＭＳ 明朝" w:hAnsi="ＭＳ 明朝" w:hint="eastAsia"/>
          <w:color w:val="000000" w:themeColor="text1"/>
          <w:sz w:val="22"/>
        </w:rPr>
        <w:t>大阪技術研の支援メニューに</w:t>
      </w:r>
      <w:r w:rsidR="00B02C40" w:rsidRPr="00A7021E">
        <w:rPr>
          <w:rFonts w:ascii="ＭＳ 明朝" w:eastAsia="ＭＳ 明朝" w:hAnsi="ＭＳ 明朝" w:hint="eastAsia"/>
          <w:color w:val="000000" w:themeColor="text1"/>
          <w:sz w:val="22"/>
        </w:rPr>
        <w:t>定める</w:t>
      </w:r>
      <w:r w:rsidR="00EB5537" w:rsidRPr="00A7021E">
        <w:rPr>
          <w:rFonts w:ascii="ＭＳ 明朝" w:eastAsia="ＭＳ 明朝" w:hAnsi="ＭＳ 明朝" w:hint="eastAsia"/>
          <w:color w:val="000000" w:themeColor="text1"/>
          <w:sz w:val="22"/>
        </w:rPr>
        <w:t>発明、ノウハウその他の知的財産が生じた場合、助成事業者は大阪技術研に速やかに通知する。</w:t>
      </w:r>
    </w:p>
    <w:p w:rsidR="0094600E" w:rsidRPr="00A7021E" w:rsidRDefault="0094600E" w:rsidP="007169CC">
      <w:pPr>
        <w:rPr>
          <w:rFonts w:ascii="ＭＳ 明朝" w:eastAsia="ＭＳ 明朝" w:hAnsi="ＭＳ 明朝"/>
          <w:color w:val="000000" w:themeColor="text1"/>
          <w:sz w:val="22"/>
        </w:rPr>
      </w:pPr>
    </w:p>
    <w:p w:rsidR="00290D12" w:rsidRPr="00A7021E" w:rsidRDefault="007169CC" w:rsidP="007169CC">
      <w:pPr>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附</w:t>
      </w:r>
      <w:r w:rsidR="00290D12" w:rsidRPr="00A7021E">
        <w:rPr>
          <w:rFonts w:ascii="ＭＳ 明朝" w:eastAsia="ＭＳ 明朝" w:hAnsi="ＭＳ 明朝" w:hint="eastAsia"/>
          <w:color w:val="000000" w:themeColor="text1"/>
          <w:sz w:val="22"/>
        </w:rPr>
        <w:t xml:space="preserve">　</w:t>
      </w:r>
      <w:r w:rsidRPr="00A7021E">
        <w:rPr>
          <w:rFonts w:ascii="ＭＳ 明朝" w:eastAsia="ＭＳ 明朝" w:hAnsi="ＭＳ 明朝"/>
          <w:color w:val="000000" w:themeColor="text1"/>
          <w:sz w:val="22"/>
        </w:rPr>
        <w:t>則</w:t>
      </w:r>
    </w:p>
    <w:p w:rsidR="00356151" w:rsidRPr="00A7021E" w:rsidRDefault="007169CC" w:rsidP="00B02C40">
      <w:pPr>
        <w:rPr>
          <w:rFonts w:ascii="ＭＳ 明朝" w:eastAsia="ＭＳ 明朝" w:hAnsi="ＭＳ 明朝"/>
          <w:color w:val="000000" w:themeColor="text1"/>
          <w:sz w:val="22"/>
        </w:rPr>
      </w:pPr>
      <w:r w:rsidRPr="00A7021E">
        <w:rPr>
          <w:rFonts w:ascii="ＭＳ 明朝" w:eastAsia="ＭＳ 明朝" w:hAnsi="ＭＳ 明朝"/>
          <w:color w:val="000000" w:themeColor="text1"/>
          <w:sz w:val="22"/>
        </w:rPr>
        <w:t>この要綱は、</w:t>
      </w:r>
      <w:r w:rsidR="00290D12" w:rsidRPr="00A7021E">
        <w:rPr>
          <w:rFonts w:ascii="ＭＳ 明朝" w:eastAsia="ＭＳ 明朝" w:hAnsi="ＭＳ 明朝" w:hint="eastAsia"/>
          <w:color w:val="000000" w:themeColor="text1"/>
          <w:sz w:val="22"/>
        </w:rPr>
        <w:t>令和５</w:t>
      </w:r>
      <w:r w:rsidRPr="00A7021E">
        <w:rPr>
          <w:rFonts w:ascii="ＭＳ 明朝" w:eastAsia="ＭＳ 明朝" w:hAnsi="ＭＳ 明朝"/>
          <w:color w:val="000000" w:themeColor="text1"/>
          <w:sz w:val="22"/>
        </w:rPr>
        <w:t>年</w:t>
      </w:r>
      <w:r w:rsidR="00290D12" w:rsidRPr="00A7021E">
        <w:rPr>
          <w:rFonts w:ascii="ＭＳ 明朝" w:eastAsia="ＭＳ 明朝" w:hAnsi="ＭＳ 明朝" w:hint="eastAsia"/>
          <w:color w:val="000000" w:themeColor="text1"/>
          <w:sz w:val="22"/>
        </w:rPr>
        <w:t>３</w:t>
      </w:r>
      <w:r w:rsidRPr="00A7021E">
        <w:rPr>
          <w:rFonts w:ascii="ＭＳ 明朝" w:eastAsia="ＭＳ 明朝" w:hAnsi="ＭＳ 明朝"/>
          <w:color w:val="000000" w:themeColor="text1"/>
          <w:sz w:val="22"/>
        </w:rPr>
        <w:t>月</w:t>
      </w:r>
      <w:r w:rsidR="00D90939" w:rsidRPr="00A7021E">
        <w:rPr>
          <w:rFonts w:ascii="ＭＳ 明朝" w:eastAsia="ＭＳ 明朝" w:hAnsi="ＭＳ 明朝" w:hint="eastAsia"/>
          <w:color w:val="000000" w:themeColor="text1"/>
          <w:sz w:val="22"/>
        </w:rPr>
        <w:t>２７</w:t>
      </w:r>
      <w:r w:rsidRPr="00A7021E">
        <w:rPr>
          <w:rFonts w:ascii="ＭＳ 明朝" w:eastAsia="ＭＳ 明朝" w:hAnsi="ＭＳ 明朝"/>
          <w:color w:val="000000" w:themeColor="text1"/>
          <w:sz w:val="22"/>
        </w:rPr>
        <w:t>日から施行する。</w:t>
      </w:r>
    </w:p>
    <w:sectPr w:rsidR="00356151" w:rsidRPr="00A7021E" w:rsidSect="006214DC">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0C3" w:rsidRDefault="009E40C3" w:rsidP="008D178E">
      <w:r>
        <w:separator/>
      </w:r>
    </w:p>
  </w:endnote>
  <w:endnote w:type="continuationSeparator" w:id="0">
    <w:p w:rsidR="009E40C3" w:rsidRDefault="009E40C3" w:rsidP="008D1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0C3" w:rsidRDefault="009E40C3" w:rsidP="008D178E">
      <w:r>
        <w:separator/>
      </w:r>
    </w:p>
  </w:footnote>
  <w:footnote w:type="continuationSeparator" w:id="0">
    <w:p w:rsidR="009E40C3" w:rsidRDefault="009E40C3" w:rsidP="008D17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B1C"/>
    <w:rsid w:val="00002CA6"/>
    <w:rsid w:val="00017A5B"/>
    <w:rsid w:val="000447E9"/>
    <w:rsid w:val="00070841"/>
    <w:rsid w:val="000A3B1C"/>
    <w:rsid w:val="000E2AF2"/>
    <w:rsid w:val="00117780"/>
    <w:rsid w:val="00120885"/>
    <w:rsid w:val="00124FA9"/>
    <w:rsid w:val="00143444"/>
    <w:rsid w:val="00146F7D"/>
    <w:rsid w:val="001747B0"/>
    <w:rsid w:val="00186B76"/>
    <w:rsid w:val="00186CBD"/>
    <w:rsid w:val="001D21E6"/>
    <w:rsid w:val="001F0D7B"/>
    <w:rsid w:val="002010DA"/>
    <w:rsid w:val="00237920"/>
    <w:rsid w:val="00250A11"/>
    <w:rsid w:val="00264249"/>
    <w:rsid w:val="00290D12"/>
    <w:rsid w:val="0035209D"/>
    <w:rsid w:val="00356151"/>
    <w:rsid w:val="00361FA0"/>
    <w:rsid w:val="003A3806"/>
    <w:rsid w:val="003E08E0"/>
    <w:rsid w:val="003E4351"/>
    <w:rsid w:val="00426E18"/>
    <w:rsid w:val="0044034F"/>
    <w:rsid w:val="00471022"/>
    <w:rsid w:val="0049414A"/>
    <w:rsid w:val="004C3AE2"/>
    <w:rsid w:val="004D414D"/>
    <w:rsid w:val="00513C55"/>
    <w:rsid w:val="005148CE"/>
    <w:rsid w:val="00523AD4"/>
    <w:rsid w:val="00567E68"/>
    <w:rsid w:val="005A68EE"/>
    <w:rsid w:val="005D7ACB"/>
    <w:rsid w:val="005F7DD0"/>
    <w:rsid w:val="00612F14"/>
    <w:rsid w:val="006214DC"/>
    <w:rsid w:val="006B451E"/>
    <w:rsid w:val="007169CC"/>
    <w:rsid w:val="00761773"/>
    <w:rsid w:val="00763FB7"/>
    <w:rsid w:val="007D218C"/>
    <w:rsid w:val="00806E8E"/>
    <w:rsid w:val="008156FC"/>
    <w:rsid w:val="00843F1A"/>
    <w:rsid w:val="0086623D"/>
    <w:rsid w:val="00867369"/>
    <w:rsid w:val="008764C8"/>
    <w:rsid w:val="0088535B"/>
    <w:rsid w:val="00887355"/>
    <w:rsid w:val="008D178E"/>
    <w:rsid w:val="008E4A7A"/>
    <w:rsid w:val="00904314"/>
    <w:rsid w:val="00926234"/>
    <w:rsid w:val="0094600E"/>
    <w:rsid w:val="00963B02"/>
    <w:rsid w:val="009A67A7"/>
    <w:rsid w:val="009E40C3"/>
    <w:rsid w:val="009F3127"/>
    <w:rsid w:val="00A075CB"/>
    <w:rsid w:val="00A10D46"/>
    <w:rsid w:val="00A22B1E"/>
    <w:rsid w:val="00A4085E"/>
    <w:rsid w:val="00A53484"/>
    <w:rsid w:val="00A7021E"/>
    <w:rsid w:val="00A91D58"/>
    <w:rsid w:val="00AA3F82"/>
    <w:rsid w:val="00AA62AB"/>
    <w:rsid w:val="00AD0FA4"/>
    <w:rsid w:val="00AE4FF4"/>
    <w:rsid w:val="00B02C40"/>
    <w:rsid w:val="00B34D24"/>
    <w:rsid w:val="00B8720C"/>
    <w:rsid w:val="00BA3524"/>
    <w:rsid w:val="00BD54D6"/>
    <w:rsid w:val="00BF09EA"/>
    <w:rsid w:val="00C301A1"/>
    <w:rsid w:val="00C5015A"/>
    <w:rsid w:val="00C6240B"/>
    <w:rsid w:val="00C8220B"/>
    <w:rsid w:val="00CA1683"/>
    <w:rsid w:val="00CB078A"/>
    <w:rsid w:val="00CB1136"/>
    <w:rsid w:val="00CC5139"/>
    <w:rsid w:val="00CF1F41"/>
    <w:rsid w:val="00D14A86"/>
    <w:rsid w:val="00D44990"/>
    <w:rsid w:val="00D46D47"/>
    <w:rsid w:val="00D54117"/>
    <w:rsid w:val="00D667CD"/>
    <w:rsid w:val="00D771FE"/>
    <w:rsid w:val="00D90939"/>
    <w:rsid w:val="00D92F4B"/>
    <w:rsid w:val="00D958CE"/>
    <w:rsid w:val="00DA1416"/>
    <w:rsid w:val="00DC49ED"/>
    <w:rsid w:val="00DD3761"/>
    <w:rsid w:val="00E2021E"/>
    <w:rsid w:val="00E34190"/>
    <w:rsid w:val="00E655DF"/>
    <w:rsid w:val="00EB5537"/>
    <w:rsid w:val="00EC1794"/>
    <w:rsid w:val="00EF5B55"/>
    <w:rsid w:val="00EF6E6A"/>
    <w:rsid w:val="00F01203"/>
    <w:rsid w:val="00F371B9"/>
    <w:rsid w:val="00F4118E"/>
    <w:rsid w:val="00F47612"/>
    <w:rsid w:val="00F643A7"/>
    <w:rsid w:val="00F67250"/>
    <w:rsid w:val="00F756A1"/>
    <w:rsid w:val="00FB62EA"/>
    <w:rsid w:val="00FC5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AE0A7A76-5038-47D3-8883-DCF41BB36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178E"/>
    <w:pPr>
      <w:tabs>
        <w:tab w:val="center" w:pos="4252"/>
        <w:tab w:val="right" w:pos="8504"/>
      </w:tabs>
      <w:snapToGrid w:val="0"/>
    </w:pPr>
  </w:style>
  <w:style w:type="character" w:customStyle="1" w:styleId="a4">
    <w:name w:val="ヘッダー (文字)"/>
    <w:basedOn w:val="a0"/>
    <w:link w:val="a3"/>
    <w:uiPriority w:val="99"/>
    <w:rsid w:val="008D178E"/>
  </w:style>
  <w:style w:type="paragraph" w:styleId="a5">
    <w:name w:val="footer"/>
    <w:basedOn w:val="a"/>
    <w:link w:val="a6"/>
    <w:uiPriority w:val="99"/>
    <w:unhideWhenUsed/>
    <w:rsid w:val="008D178E"/>
    <w:pPr>
      <w:tabs>
        <w:tab w:val="center" w:pos="4252"/>
        <w:tab w:val="right" w:pos="8504"/>
      </w:tabs>
      <w:snapToGrid w:val="0"/>
    </w:pPr>
  </w:style>
  <w:style w:type="character" w:customStyle="1" w:styleId="a6">
    <w:name w:val="フッター (文字)"/>
    <w:basedOn w:val="a0"/>
    <w:link w:val="a5"/>
    <w:uiPriority w:val="99"/>
    <w:rsid w:val="008D178E"/>
  </w:style>
  <w:style w:type="table" w:styleId="a7">
    <w:name w:val="Table Grid"/>
    <w:basedOn w:val="a1"/>
    <w:uiPriority w:val="39"/>
    <w:rsid w:val="00716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290D12"/>
    <w:pPr>
      <w:jc w:val="center"/>
    </w:pPr>
    <w:rPr>
      <w:rFonts w:ascii="ＭＳ 明朝" w:eastAsia="ＭＳ 明朝" w:hAnsi="ＭＳ 明朝"/>
      <w:sz w:val="22"/>
    </w:rPr>
  </w:style>
  <w:style w:type="character" w:customStyle="1" w:styleId="a9">
    <w:name w:val="記 (文字)"/>
    <w:basedOn w:val="a0"/>
    <w:link w:val="a8"/>
    <w:uiPriority w:val="99"/>
    <w:rsid w:val="00290D12"/>
    <w:rPr>
      <w:rFonts w:ascii="ＭＳ 明朝" w:eastAsia="ＭＳ 明朝" w:hAnsi="ＭＳ 明朝"/>
      <w:sz w:val="22"/>
    </w:rPr>
  </w:style>
  <w:style w:type="paragraph" w:styleId="aa">
    <w:name w:val="Closing"/>
    <w:basedOn w:val="a"/>
    <w:link w:val="ab"/>
    <w:uiPriority w:val="99"/>
    <w:unhideWhenUsed/>
    <w:rsid w:val="00290D12"/>
    <w:pPr>
      <w:jc w:val="right"/>
    </w:pPr>
    <w:rPr>
      <w:rFonts w:ascii="ＭＳ 明朝" w:eastAsia="ＭＳ 明朝" w:hAnsi="ＭＳ 明朝"/>
      <w:sz w:val="22"/>
    </w:rPr>
  </w:style>
  <w:style w:type="character" w:customStyle="1" w:styleId="ab">
    <w:name w:val="結語 (文字)"/>
    <w:basedOn w:val="a0"/>
    <w:link w:val="aa"/>
    <w:uiPriority w:val="99"/>
    <w:rsid w:val="00290D12"/>
    <w:rPr>
      <w:rFonts w:ascii="ＭＳ 明朝" w:eastAsia="ＭＳ 明朝" w:hAnsi="ＭＳ 明朝"/>
      <w:sz w:val="22"/>
    </w:rPr>
  </w:style>
  <w:style w:type="paragraph" w:styleId="ac">
    <w:name w:val="annotation text"/>
    <w:basedOn w:val="a"/>
    <w:link w:val="ad"/>
    <w:uiPriority w:val="99"/>
    <w:semiHidden/>
    <w:unhideWhenUsed/>
    <w:rsid w:val="0088535B"/>
    <w:pPr>
      <w:jc w:val="left"/>
    </w:pPr>
  </w:style>
  <w:style w:type="character" w:customStyle="1" w:styleId="ad">
    <w:name w:val="コメント文字列 (文字)"/>
    <w:basedOn w:val="a0"/>
    <w:link w:val="ac"/>
    <w:uiPriority w:val="99"/>
    <w:semiHidden/>
    <w:rsid w:val="0088535B"/>
  </w:style>
  <w:style w:type="paragraph" w:styleId="ae">
    <w:name w:val="Balloon Text"/>
    <w:basedOn w:val="a"/>
    <w:link w:val="af"/>
    <w:uiPriority w:val="99"/>
    <w:semiHidden/>
    <w:unhideWhenUsed/>
    <w:rsid w:val="00AE4FF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E4FF4"/>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BA3524"/>
    <w:rPr>
      <w:sz w:val="18"/>
      <w:szCs w:val="18"/>
    </w:rPr>
  </w:style>
  <w:style w:type="paragraph" w:styleId="af1">
    <w:name w:val="annotation subject"/>
    <w:basedOn w:val="ac"/>
    <w:next w:val="ac"/>
    <w:link w:val="af2"/>
    <w:uiPriority w:val="99"/>
    <w:semiHidden/>
    <w:unhideWhenUsed/>
    <w:rsid w:val="00BA3524"/>
    <w:rPr>
      <w:b/>
      <w:bCs/>
    </w:rPr>
  </w:style>
  <w:style w:type="character" w:customStyle="1" w:styleId="af2">
    <w:name w:val="コメント内容 (文字)"/>
    <w:basedOn w:val="ad"/>
    <w:link w:val="af1"/>
    <w:uiPriority w:val="99"/>
    <w:semiHidden/>
    <w:rsid w:val="00BA3524"/>
    <w:rPr>
      <w:b/>
      <w:bCs/>
    </w:rPr>
  </w:style>
  <w:style w:type="paragraph" w:styleId="af3">
    <w:name w:val="Plain Text"/>
    <w:basedOn w:val="a"/>
    <w:link w:val="af4"/>
    <w:uiPriority w:val="99"/>
    <w:semiHidden/>
    <w:unhideWhenUsed/>
    <w:rsid w:val="00D667CD"/>
    <w:rPr>
      <w:rFonts w:asciiTheme="minorEastAsia" w:hAnsi="Courier New" w:cs="Courier New"/>
    </w:rPr>
  </w:style>
  <w:style w:type="character" w:customStyle="1" w:styleId="af4">
    <w:name w:val="書式なし (文字)"/>
    <w:basedOn w:val="a0"/>
    <w:link w:val="af3"/>
    <w:uiPriority w:val="99"/>
    <w:semiHidden/>
    <w:rsid w:val="00D667CD"/>
    <w:rPr>
      <w:rFonts w:asciiTheme="minorEastAsia" w:hAnsi="Courier New" w:cs="Courier New"/>
    </w:rPr>
  </w:style>
  <w:style w:type="paragraph" w:styleId="af5">
    <w:name w:val="Revision"/>
    <w:hidden/>
    <w:uiPriority w:val="99"/>
    <w:semiHidden/>
    <w:rsid w:val="00186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48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619</Words>
  <Characters>3531</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2023-03-27T01:00:00Z</cp:lastPrinted>
  <dcterms:created xsi:type="dcterms:W3CDTF">2023-03-27T00:25:00Z</dcterms:created>
  <dcterms:modified xsi:type="dcterms:W3CDTF">2023-03-27T01:01:00Z</dcterms:modified>
</cp:coreProperties>
</file>