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185BF1" w14:textId="77777777" w:rsidR="004F22BD" w:rsidRPr="00B743FE" w:rsidRDefault="00C20E8E" w:rsidP="00A162BC">
      <w:pPr>
        <w:spacing w:line="280" w:lineRule="exact"/>
        <w:jc w:val="right"/>
        <w:rPr>
          <w:rFonts w:ascii="メイリオ" w:eastAsia="メイリオ" w:hAnsi="メイリオ"/>
          <w:sz w:val="20"/>
          <w:szCs w:val="20"/>
        </w:rPr>
      </w:pPr>
      <w:r w:rsidRPr="00B743FE">
        <w:rPr>
          <w:rFonts w:ascii="メイリオ" w:eastAsia="メイリオ" w:hAnsi="メイリオ" w:cs="メイリオ" w:hint="eastAsia"/>
          <w:bCs/>
          <w:noProof/>
          <w:spacing w:val="20"/>
          <w:sz w:val="20"/>
          <w:szCs w:val="20"/>
        </w:rPr>
        <w:drawing>
          <wp:anchor distT="0" distB="0" distL="114300" distR="114300" simplePos="0" relativeHeight="251659264" behindDoc="0" locked="0" layoutInCell="1" allowOverlap="1" wp14:anchorId="4B0C8141" wp14:editId="39C7817E">
            <wp:simplePos x="0" y="0"/>
            <wp:positionH relativeFrom="margin">
              <wp:align>left</wp:align>
            </wp:positionH>
            <wp:positionV relativeFrom="page">
              <wp:posOffset>438785</wp:posOffset>
            </wp:positionV>
            <wp:extent cx="671195" cy="768985"/>
            <wp:effectExtent l="0" t="0" r="0" b="0"/>
            <wp:wrapNone/>
            <wp:docPr id="716" name="図 716" descr="\\10.17.32.12\顧客サービス室\■平成29年度：業務推進グループ共有フォルダ\11_広報\41_ORISTロゴ・ガイドライン・テンプレート（VIガイドブック）\01_ロゴ素材（所内共有用）\01_ロゴ・ロゴタイプ組み合わせ\png_余白つき\ロゴのみ\logo_leng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10.17.32.12\顧客サービス室\■平成29年度：業務推進グループ共有フォルダ\11_広報\41_ORISTロゴ・ガイドライン・テンプレート（VIガイドブック）\01_ロゴ素材（所内共有用）\01_ロゴ・ロゴタイプ組み合わせ\png_余白つき\ロゴのみ\logo_length.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1195" cy="768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3FE">
        <w:rPr>
          <w:rFonts w:ascii="メイリオ" w:eastAsia="メイリオ" w:hAnsi="メイリオ" w:hint="eastAsia"/>
          <w:sz w:val="20"/>
          <w:szCs w:val="20"/>
        </w:rPr>
        <w:t>（地独）大阪産業技術研究所</w:t>
      </w:r>
      <w:r w:rsidRPr="00B743FE">
        <w:rPr>
          <w:rFonts w:ascii="メイリオ" w:eastAsia="メイリオ" w:hAnsi="メイリオ"/>
          <w:sz w:val="20"/>
          <w:szCs w:val="20"/>
        </w:rPr>
        <w:t xml:space="preserve"> 和泉センター</w:t>
      </w:r>
    </w:p>
    <w:p w14:paraId="559364DB" w14:textId="77777777" w:rsidR="00C20E8E" w:rsidRDefault="00C20E8E" w:rsidP="00A162BC">
      <w:pPr>
        <w:spacing w:line="280" w:lineRule="exact"/>
        <w:rPr>
          <w:rFonts w:ascii="HGP創英角ｺﾞｼｯｸUB" w:eastAsia="HGP創英角ｺﾞｼｯｸUB" w:hAnsi="HGP創英角ｺﾞｼｯｸUB"/>
          <w:iCs/>
          <w:spacing w:val="20"/>
          <w:sz w:val="28"/>
          <w:szCs w:val="28"/>
        </w:rPr>
      </w:pPr>
      <w:r>
        <w:rPr>
          <w:rFonts w:ascii="メイリオ" w:eastAsia="メイリオ" w:hAnsi="メイリオ" w:hint="eastAsia"/>
        </w:rPr>
        <w:t xml:space="preserve">　　　　　　　　</w:t>
      </w:r>
      <w:r w:rsidRPr="008D7F5D">
        <w:rPr>
          <w:rFonts w:ascii="HGP創英角ｺﾞｼｯｸUB" w:eastAsia="HGP創英角ｺﾞｼｯｸUB" w:hAnsi="HGP創英角ｺﾞｼｯｸUB" w:hint="eastAsia"/>
          <w:iCs/>
          <w:spacing w:val="20"/>
          <w:sz w:val="28"/>
          <w:szCs w:val="28"/>
        </w:rPr>
        <w:t>技術講習会</w:t>
      </w:r>
    </w:p>
    <w:p w14:paraId="07806253" w14:textId="77777777" w:rsidR="00A14AAF" w:rsidRDefault="00256BBB" w:rsidP="00D51BEF">
      <w:pPr>
        <w:spacing w:line="560" w:lineRule="exact"/>
        <w:rPr>
          <w:rFonts w:ascii="メイリオ" w:eastAsia="メイリオ" w:hAnsi="メイリオ"/>
          <w:b/>
          <w:sz w:val="44"/>
        </w:rPr>
      </w:pPr>
      <w:r>
        <w:rPr>
          <w:rFonts w:ascii="メイリオ" w:eastAsia="メイリオ" w:hAnsi="メイリオ"/>
          <w:sz w:val="28"/>
        </w:rPr>
        <w:t xml:space="preserve">　　　　　　　　</w:t>
      </w:r>
      <w:r>
        <w:rPr>
          <w:rFonts w:ascii="メイリオ" w:eastAsia="メイリオ" w:hAnsi="メイリオ"/>
          <w:b/>
          <w:sz w:val="44"/>
        </w:rPr>
        <w:t>ナノインデンターによる</w:t>
      </w:r>
    </w:p>
    <w:p w14:paraId="69DB20BA" w14:textId="79B09CE8" w:rsidR="00D51BEF" w:rsidRDefault="00256BBB" w:rsidP="00A14AAF">
      <w:pPr>
        <w:spacing w:line="560" w:lineRule="exact"/>
        <w:jc w:val="center"/>
        <w:rPr>
          <w:rFonts w:ascii="メイリオ" w:eastAsia="メイリオ" w:hAnsi="メイリオ" w:cs="メイリオ"/>
          <w:b/>
          <w:bCs/>
          <w:sz w:val="44"/>
          <w:szCs w:val="44"/>
        </w:rPr>
      </w:pPr>
      <w:r>
        <w:rPr>
          <w:rFonts w:ascii="メイリオ" w:eastAsia="メイリオ" w:hAnsi="メイリオ"/>
          <w:b/>
          <w:sz w:val="44"/>
        </w:rPr>
        <w:t>材料の機械的特性評価（硬さ・粘弾性）</w:t>
      </w:r>
    </w:p>
    <w:p w14:paraId="639AE00C" w14:textId="645354DA" w:rsidR="00C20E8E" w:rsidRDefault="00CF7827" w:rsidP="00A162BC">
      <w:pPr>
        <w:spacing w:line="280" w:lineRule="exact"/>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84864" behindDoc="0" locked="0" layoutInCell="1" allowOverlap="1" wp14:anchorId="310C450D" wp14:editId="748272AF">
                <wp:simplePos x="0" y="0"/>
                <wp:positionH relativeFrom="margin">
                  <wp:posOffset>-120015</wp:posOffset>
                </wp:positionH>
                <wp:positionV relativeFrom="paragraph">
                  <wp:posOffset>78739</wp:posOffset>
                </wp:positionV>
                <wp:extent cx="6343650" cy="3076575"/>
                <wp:effectExtent l="0" t="0" r="19050" b="28575"/>
                <wp:wrapNone/>
                <wp:docPr id="1" name="角丸四角形 1"/>
                <wp:cNvGraphicFramePr/>
                <a:graphic xmlns:a="http://schemas.openxmlformats.org/drawingml/2006/main">
                  <a:graphicData uri="http://schemas.microsoft.com/office/word/2010/wordprocessingShape">
                    <wps:wsp>
                      <wps:cNvSpPr/>
                      <wps:spPr>
                        <a:xfrm>
                          <a:off x="0" y="0"/>
                          <a:ext cx="6343650" cy="3076575"/>
                        </a:xfrm>
                        <a:prstGeom prst="roundRect">
                          <a:avLst>
                            <a:gd name="adj" fmla="val 4075"/>
                          </a:avLst>
                        </a:prstGeom>
                        <a:noFill/>
                        <a:ln w="12700"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E81233" id="角丸四角形 1" o:spid="_x0000_s1026" style="position:absolute;margin-left:-9.45pt;margin-top:6.2pt;width:499.5pt;height:242.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6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" filled="f" strokecolor="windowText" strokeweight="1pt">
                <v:stroke dashstyle="1 1" joinstyle="miter"/>
                <w10:wrap anchorx="margin"/>
              </v:roundrect>
            </w:pict>
          </mc:Fallback>
        </mc:AlternateContent>
      </w:r>
    </w:p>
    <w:p w14:paraId="47920A3F" w14:textId="3BC863DE" w:rsidR="00C20E8E" w:rsidRPr="00814ADF" w:rsidRDefault="0058511F" w:rsidP="00814ADF">
      <w:pPr>
        <w:spacing w:line="240" w:lineRule="exact"/>
        <w:ind w:firstLineChars="100" w:firstLine="240"/>
        <w:rPr>
          <w:rFonts w:ascii="メイリオ" w:eastAsia="メイリオ" w:hAnsi="メイリオ"/>
          <w:sz w:val="18"/>
          <w:szCs w:val="18"/>
        </w:rPr>
      </w:pPr>
      <w:r>
        <w:rPr>
          <w:rFonts w:ascii="メイリオ" w:eastAsia="メイリオ" w:hAnsi="メイリオ" w:hint="eastAsia"/>
          <w:noProof/>
          <w:sz w:val="24"/>
          <w:szCs w:val="24"/>
        </w:rPr>
        <mc:AlternateContent>
          <mc:Choice Requires="wps">
            <w:drawing>
              <wp:anchor distT="0" distB="0" distL="114300" distR="114300" simplePos="0" relativeHeight="251687936" behindDoc="0" locked="0" layoutInCell="1" allowOverlap="1" wp14:anchorId="1AA3586D" wp14:editId="7DE144B8">
                <wp:simplePos x="0" y="0"/>
                <wp:positionH relativeFrom="column">
                  <wp:posOffset>4679950</wp:posOffset>
                </wp:positionH>
                <wp:positionV relativeFrom="paragraph">
                  <wp:posOffset>509270</wp:posOffset>
                </wp:positionV>
                <wp:extent cx="1409700" cy="2354580"/>
                <wp:effectExtent l="0" t="0" r="0" b="7620"/>
                <wp:wrapSquare wrapText="bothSides"/>
                <wp:docPr id="867613427" name="テキスト ボックス 1"/>
                <wp:cNvGraphicFramePr/>
                <a:graphic xmlns:a="http://schemas.openxmlformats.org/drawingml/2006/main">
                  <a:graphicData uri="http://schemas.microsoft.com/office/word/2010/wordprocessingShape">
                    <wps:wsp>
                      <wps:cNvSpPr txBox="1"/>
                      <wps:spPr>
                        <a:xfrm>
                          <a:off x="0" y="0"/>
                          <a:ext cx="1409700" cy="2354580"/>
                        </a:xfrm>
                        <a:prstGeom prst="rect">
                          <a:avLst/>
                        </a:prstGeom>
                        <a:solidFill>
                          <a:schemeClr val="lt1"/>
                        </a:solidFill>
                        <a:ln w="6350">
                          <a:noFill/>
                        </a:ln>
                      </wps:spPr>
                      <wps:txbx>
                        <w:txbxContent>
                          <w:p w14:paraId="6E13089B" w14:textId="6E588297" w:rsidR="00927D9A" w:rsidRDefault="0058511F" w:rsidP="007C243D">
                            <w:pPr>
                              <w:spacing w:line="0" w:lineRule="atLeast"/>
                            </w:pPr>
                            <w:r w:rsidRPr="0058511F">
                              <w:rPr>
                                <w:noProof/>
                              </w:rPr>
                              <w:drawing>
                                <wp:inline distT="0" distB="0" distL="0" distR="0" wp14:anchorId="5496CA46" wp14:editId="16B3A4A3">
                                  <wp:extent cx="1177925" cy="1990725"/>
                                  <wp:effectExtent l="0" t="0" r="3175" b="9525"/>
                                  <wp:docPr id="11" name="図 10" descr="グラフィカル ユーザー インターフェイス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descr="グラフィカル ユーザー インターフェイス が含まれている画像&#10;&#10;AI によって生成されたコンテンツは間違っている可能性があります。"/>
                                          <pic:cNvPicPr>
                                            <a:picLocks noChangeAspect="1"/>
                                          </pic:cNvPicPr>
                                        </pic:nvPicPr>
                                        <pic:blipFill rotWithShape="1">
                                          <a:blip r:embed="rId9">
                                            <a:extLst>
                                              <a:ext uri="{28A0092B-C50C-407E-A947-70E740481C1C}">
                                                <a14:useLocalDpi xmlns:a14="http://schemas.microsoft.com/office/drawing/2010/main" val="0"/>
                                              </a:ext>
                                            </a:extLst>
                                          </a:blip>
                                          <a:srcRect t="6018" b="2273"/>
                                          <a:stretch/>
                                        </pic:blipFill>
                                        <pic:spPr bwMode="auto">
                                          <a:xfrm>
                                            <a:off x="0" y="0"/>
                                            <a:ext cx="1184965" cy="2002623"/>
                                          </a:xfrm>
                                          <a:prstGeom prst="rect">
                                            <a:avLst/>
                                          </a:prstGeom>
                                          <a:ln>
                                            <a:noFill/>
                                          </a:ln>
                                          <a:extLst>
                                            <a:ext uri="{53640926-AAD7-44D8-BBD7-CCE9431645EC}">
                                              <a14:shadowObscured xmlns:a14="http://schemas.microsoft.com/office/drawing/2010/main"/>
                                            </a:ext>
                                          </a:extLst>
                                        </pic:spPr>
                                      </pic:pic>
                                    </a:graphicData>
                                  </a:graphic>
                                </wp:inline>
                              </w:drawing>
                            </w:r>
                          </w:p>
                          <w:p w14:paraId="11B2CEBB" w14:textId="573C246B" w:rsidR="0058511F" w:rsidRDefault="001252A9" w:rsidP="00D338A7">
                            <w:pPr>
                              <w:spacing w:line="0" w:lineRule="atLeast"/>
                              <w:jc w:val="center"/>
                            </w:pPr>
                            <w:r>
                              <w:rPr>
                                <w:rFonts w:ascii="メイリオ" w:eastAsia="メイリオ" w:hAnsi="メイリオ" w:cs="メイリオ" w:hint="eastAsia"/>
                                <w:b/>
                                <w:bCs/>
                                <w:sz w:val="22"/>
                              </w:rPr>
                              <w:t>ナノインデンター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A3586D" id="_x0000_t202" coordsize="21600,21600" o:spt="202" path="m,l,21600r21600,l21600,xe">
                <v:stroke joinstyle="miter"/>
                <v:path gradientshapeok="t" o:connecttype="rect"/>
              </v:shapetype>
              <v:shape id="テキスト ボックス 1" o:spid="_x0000_s1026" type="#_x0000_t202" style="position:absolute;left:0;text-align:left;margin-left:368.5pt;margin-top:40.1pt;width:111pt;height:185.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" fillcolor="white [3201]" stroked="f" strokeweight=".5pt">
                <v:textbox>
                  <w:txbxContent>
                    <w:p w14:paraId="6E13089B" w14:textId="6E588297" w:rsidR="00927D9A" w:rsidRDefault="0058511F" w:rsidP="007C243D">
                      <w:pPr>
                        <w:spacing w:line="0" w:lineRule="atLeast"/>
                      </w:pPr>
                      <w:r w:rsidRPr="0058511F">
                        <w:rPr>
                          <w:noProof/>
                        </w:rPr>
                        <w:drawing>
                          <wp:inline distT="0" distB="0" distL="0" distR="0" wp14:anchorId="5496CA46" wp14:editId="16B3A4A3">
                            <wp:extent cx="1177925" cy="1990725"/>
                            <wp:effectExtent l="0" t="0" r="3175" b="9525"/>
                            <wp:docPr id="11" name="図 10" descr="グラフィカル ユーザー インターフェイス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descr="グラフィカル ユーザー インターフェイス が含まれている画像&#10;&#10;AI によって生成されたコンテンツは間違っている可能性があります。"/>
                                    <pic:cNvPicPr>
                                      <a:picLocks noChangeAspect="1"/>
                                    </pic:cNvPicPr>
                                  </pic:nvPicPr>
                                  <pic:blipFill rotWithShape="1">
                                    <a:blip r:embed="rId9">
                                      <a:extLst>
                                        <a:ext uri="{28A0092B-C50C-407E-A947-70E740481C1C}">
                                          <a14:useLocalDpi xmlns:a14="http://schemas.microsoft.com/office/drawing/2010/main" val="0"/>
                                        </a:ext>
                                      </a:extLst>
                                    </a:blip>
                                    <a:srcRect t="6018" b="2273"/>
                                    <a:stretch/>
                                  </pic:blipFill>
                                  <pic:spPr bwMode="auto">
                                    <a:xfrm>
                                      <a:off x="0" y="0"/>
                                      <a:ext cx="1184965" cy="2002623"/>
                                    </a:xfrm>
                                    <a:prstGeom prst="rect">
                                      <a:avLst/>
                                    </a:prstGeom>
                                    <a:ln>
                                      <a:noFill/>
                                    </a:ln>
                                    <a:extLst>
                                      <a:ext uri="{53640926-AAD7-44D8-BBD7-CCE9431645EC}">
                                        <a14:shadowObscured xmlns:a14="http://schemas.microsoft.com/office/drawing/2010/main"/>
                                      </a:ext>
                                    </a:extLst>
                                  </pic:spPr>
                                </pic:pic>
                              </a:graphicData>
                            </a:graphic>
                          </wp:inline>
                        </w:drawing>
                      </w:r>
                    </w:p>
                    <w:p w14:paraId="11B2CEBB" w14:textId="573C246B" w:rsidR="0058511F" w:rsidRDefault="001252A9" w:rsidP="00D338A7">
                      <w:pPr>
                        <w:spacing w:line="0" w:lineRule="atLeast"/>
                        <w:jc w:val="center"/>
                      </w:pPr>
                      <w:r>
                        <w:rPr>
                          <w:rFonts w:ascii="メイリオ" w:eastAsia="メイリオ" w:hAnsi="メイリオ" w:cs="メイリオ" w:hint="eastAsia"/>
                          <w:b/>
                          <w:bCs/>
                          <w:sz w:val="22"/>
                        </w:rPr>
                        <w:t>ナノインデンター</w:t>
                      </w:r>
                    </w:p>
                  </w:txbxContent>
                </v:textbox>
                <w10:wrap type="square"/>
              </v:shape>
            </w:pict>
          </mc:Fallback>
        </mc:AlternateContent>
      </w:r>
      <w:r w:rsidR="00C20E8E" w:rsidRPr="00814ADF">
        <w:rPr>
          <w:rFonts w:ascii="メイリオ" w:eastAsia="メイリオ" w:hAnsi="メイリオ" w:hint="eastAsia"/>
          <w:sz w:val="18"/>
          <w:szCs w:val="18"/>
        </w:rPr>
        <w:t>地方独立行政法人大阪産業技術研究所和泉センターでは、所有している試験研究機器等を用いて、企業の皆様の新技術・新製品の開発や生産管理・品質管理をお手伝いさせて頂いております。これら試験研究機器の利用可能範囲や仕様・性能などの特徴を、より具体的にご理解いただき、皆様方に一層ご利用いただくため、下記の要領で講習会を開催いたしますので、ご案内申し上げます。</w:t>
      </w:r>
    </w:p>
    <w:p w14:paraId="10F4E4A6" w14:textId="17D404C9" w:rsidR="00BD5DB9" w:rsidRDefault="00BD5DB9" w:rsidP="005D3BEE">
      <w:pPr>
        <w:spacing w:line="280" w:lineRule="exact"/>
        <w:rPr>
          <w:rFonts w:ascii="メイリオ" w:eastAsia="メイリオ" w:hAnsi="メイリオ"/>
          <w:sz w:val="18"/>
          <w:szCs w:val="18"/>
        </w:rPr>
      </w:pPr>
    </w:p>
    <w:p w14:paraId="287408D2" w14:textId="1417108E" w:rsidR="005D3BEE" w:rsidRPr="00E86799" w:rsidRDefault="005D3BEE" w:rsidP="005D3BEE">
      <w:pPr>
        <w:spacing w:line="280" w:lineRule="exact"/>
        <w:rPr>
          <w:rFonts w:ascii="メイリオ" w:eastAsia="メイリオ" w:hAnsi="メイリオ"/>
          <w:sz w:val="24"/>
          <w:szCs w:val="24"/>
        </w:rPr>
      </w:pPr>
      <w:r w:rsidRPr="00E86799">
        <w:rPr>
          <w:rFonts w:ascii="メイリオ" w:eastAsia="メイリオ" w:hAnsi="メイリオ" w:hint="eastAsia"/>
          <w:sz w:val="24"/>
          <w:szCs w:val="24"/>
        </w:rPr>
        <w:t>＜対象機器＞</w:t>
      </w:r>
    </w:p>
    <w:p w14:paraId="70F59134" w14:textId="0911D7BF" w:rsidR="005D3BEE" w:rsidRPr="009C761E" w:rsidRDefault="005D3BEE" w:rsidP="005D3BEE">
      <w:pPr>
        <w:spacing w:line="280" w:lineRule="exact"/>
        <w:rPr>
          <w:rFonts w:ascii="メイリオ" w:eastAsia="メイリオ" w:hAnsi="メイリオ"/>
          <w:b/>
          <w:bCs/>
          <w:sz w:val="24"/>
          <w:szCs w:val="24"/>
        </w:rPr>
      </w:pPr>
      <w:r w:rsidRPr="009C761E">
        <w:rPr>
          <w:rFonts w:ascii="メイリオ" w:eastAsia="メイリオ" w:hAnsi="メイリオ" w:hint="eastAsia"/>
          <w:b/>
          <w:bCs/>
          <w:sz w:val="24"/>
          <w:szCs w:val="24"/>
        </w:rPr>
        <w:t>機器名：</w:t>
      </w:r>
      <w:r w:rsidR="00EC1AAA" w:rsidRPr="009C761E">
        <w:rPr>
          <w:rFonts w:ascii="メイリオ" w:eastAsia="メイリオ" w:hAnsi="メイリオ" w:hint="eastAsia"/>
          <w:b/>
          <w:bCs/>
          <w:sz w:val="24"/>
          <w:szCs w:val="24"/>
        </w:rPr>
        <w:t>ナノインデンター</w:t>
      </w:r>
      <w:r w:rsidR="00927D9A" w:rsidRPr="009C761E">
        <w:rPr>
          <w:rFonts w:ascii="メイリオ" w:eastAsia="メイリオ" w:hAnsi="メイリオ" w:cs="メイリオ" w:hint="eastAsia"/>
          <w:b/>
          <w:bCs/>
          <w:szCs w:val="21"/>
        </w:rPr>
        <w:t>（TI 950 TriboIndenter）</w:t>
      </w:r>
    </w:p>
    <w:p w14:paraId="76B3F42A" w14:textId="4C9549DF" w:rsidR="00976AC3" w:rsidRPr="00695232" w:rsidRDefault="00927D9A" w:rsidP="00927D9A">
      <w:pPr>
        <w:spacing w:line="280" w:lineRule="exact"/>
        <w:rPr>
          <w:rFonts w:ascii="メイリオ" w:eastAsia="メイリオ" w:hAnsi="メイリオ"/>
          <w:color w:val="FF0000"/>
          <w:sz w:val="24"/>
          <w:szCs w:val="24"/>
        </w:rPr>
      </w:pPr>
      <w:r w:rsidRPr="003C06CF">
        <w:rPr>
          <w:rFonts w:ascii="メイリオ" w:eastAsia="メイリオ" w:hAnsi="メイリオ" w:hint="eastAsia"/>
          <w:sz w:val="24"/>
          <w:szCs w:val="24"/>
        </w:rPr>
        <w:t>ナノインデンターは、</w:t>
      </w:r>
      <w:r w:rsidR="007D1410" w:rsidRPr="003C06CF">
        <w:rPr>
          <w:rFonts w:ascii="メイリオ" w:eastAsia="メイリオ" w:hAnsi="メイリオ" w:hint="eastAsia"/>
          <w:sz w:val="24"/>
          <w:szCs w:val="24"/>
        </w:rPr>
        <w:t>深さ数</w:t>
      </w:r>
      <w:r w:rsidR="00695232" w:rsidRPr="003C06CF">
        <w:rPr>
          <w:rFonts w:ascii="メイリオ" w:eastAsia="メイリオ" w:hAnsi="メイリオ" w:hint="eastAsia"/>
          <w:sz w:val="24"/>
          <w:szCs w:val="24"/>
        </w:rPr>
        <w:t>10</w:t>
      </w:r>
      <w:r w:rsidR="00F50C03" w:rsidRPr="003C06CF">
        <w:rPr>
          <w:rFonts w:ascii="メイリオ" w:eastAsia="メイリオ" w:hAnsi="メイリオ" w:hint="eastAsia"/>
          <w:sz w:val="24"/>
          <w:szCs w:val="24"/>
        </w:rPr>
        <w:t xml:space="preserve"> </w:t>
      </w:r>
      <w:r w:rsidR="007D1410" w:rsidRPr="003C06CF">
        <w:rPr>
          <w:rFonts w:ascii="メイリオ" w:eastAsia="メイリオ" w:hAnsi="メイリオ" w:hint="eastAsia"/>
          <w:sz w:val="24"/>
          <w:szCs w:val="24"/>
        </w:rPr>
        <w:t>nmから数</w:t>
      </w:r>
      <w:r w:rsidR="00F50C03" w:rsidRPr="003C06CF">
        <w:rPr>
          <w:rFonts w:ascii="メイリオ" w:eastAsia="メイリオ" w:hAnsi="メイリオ" w:hint="eastAsia"/>
          <w:sz w:val="24"/>
          <w:szCs w:val="24"/>
        </w:rPr>
        <w:t xml:space="preserve"> </w:t>
      </w:r>
      <w:r w:rsidR="007D1410" w:rsidRPr="003C06CF">
        <w:rPr>
          <w:rFonts w:ascii="メイリオ" w:eastAsia="メイリオ" w:hAnsi="メイリオ" w:hint="eastAsia"/>
          <w:sz w:val="24"/>
          <w:szCs w:val="24"/>
        </w:rPr>
        <w:t>μmの押し込み試験を行い、無機材料から有機材料まで幅広い材料の</w:t>
      </w:r>
      <w:r w:rsidR="00695232" w:rsidRPr="003C06CF">
        <w:rPr>
          <w:rFonts w:ascii="メイリオ" w:eastAsia="メイリオ" w:hAnsi="メイリオ" w:hint="eastAsia"/>
          <w:sz w:val="24"/>
          <w:szCs w:val="24"/>
        </w:rPr>
        <w:t>機械的特性(</w:t>
      </w:r>
      <w:r w:rsidR="000A5BC8" w:rsidRPr="003C06CF">
        <w:rPr>
          <w:rFonts w:ascii="メイリオ" w:eastAsia="メイリオ" w:hAnsi="メイリオ" w:hint="eastAsia"/>
          <w:sz w:val="24"/>
          <w:szCs w:val="24"/>
        </w:rPr>
        <w:t>硬さ・粘弾性など</w:t>
      </w:r>
      <w:r w:rsidR="00695232" w:rsidRPr="003C06CF">
        <w:rPr>
          <w:rFonts w:ascii="メイリオ" w:eastAsia="メイリオ" w:hAnsi="メイリオ" w:hint="eastAsia"/>
          <w:sz w:val="24"/>
          <w:szCs w:val="24"/>
        </w:rPr>
        <w:t>)</w:t>
      </w:r>
      <w:r w:rsidRPr="003C06CF">
        <w:rPr>
          <w:rFonts w:ascii="メイリオ" w:eastAsia="メイリオ" w:hAnsi="メイリオ" w:hint="eastAsia"/>
          <w:sz w:val="24"/>
          <w:szCs w:val="24"/>
        </w:rPr>
        <w:t>を評価できます。</w:t>
      </w:r>
      <w:r w:rsidR="00443BEA">
        <w:rPr>
          <w:rFonts w:ascii="メイリオ" w:eastAsia="メイリオ" w:hAnsi="メイリオ" w:hint="eastAsia"/>
          <w:sz w:val="24"/>
          <w:szCs w:val="24"/>
        </w:rPr>
        <w:t>本講習会は、ナノインデンターによる硬さ・粘弾性評価手法に関する原理を学ぶだけ</w:t>
      </w:r>
      <w:r w:rsidR="00E05547">
        <w:rPr>
          <w:rFonts w:ascii="メイリオ" w:eastAsia="メイリオ" w:hAnsi="メイリオ" w:hint="eastAsia"/>
          <w:sz w:val="24"/>
          <w:szCs w:val="24"/>
        </w:rPr>
        <w:t>で</w:t>
      </w:r>
      <w:r w:rsidR="00443BEA">
        <w:rPr>
          <w:rFonts w:ascii="メイリオ" w:eastAsia="メイリオ" w:hAnsi="メイリオ" w:hint="eastAsia"/>
          <w:sz w:val="24"/>
          <w:szCs w:val="24"/>
        </w:rPr>
        <w:t>なく、</w:t>
      </w:r>
      <w:r w:rsidR="00443BEA" w:rsidRPr="003C79EA">
        <w:rPr>
          <w:rFonts w:ascii="メイリオ" w:eastAsia="メイリオ" w:hAnsi="メイリオ" w:hint="eastAsia"/>
          <w:sz w:val="24"/>
          <w:szCs w:val="24"/>
          <w:u w:val="wave"/>
        </w:rPr>
        <w:t>持ち込み試料の硬さ・</w:t>
      </w:r>
      <w:r w:rsidR="003C79EA" w:rsidRPr="003C79EA">
        <w:rPr>
          <w:rFonts w:ascii="メイリオ" w:eastAsia="メイリオ" w:hAnsi="メイリオ" w:hint="eastAsia"/>
          <w:sz w:val="24"/>
          <w:szCs w:val="24"/>
          <w:u w:val="wave"/>
        </w:rPr>
        <w:t>粘弾性</w:t>
      </w:r>
      <w:r w:rsidR="00443BEA" w:rsidRPr="003C79EA">
        <w:rPr>
          <w:rFonts w:ascii="メイリオ" w:eastAsia="メイリオ" w:hAnsi="メイリオ" w:hint="eastAsia"/>
          <w:sz w:val="24"/>
          <w:szCs w:val="24"/>
          <w:u w:val="wave"/>
        </w:rPr>
        <w:t>評価</w:t>
      </w:r>
      <w:r w:rsidR="003C79EA" w:rsidRPr="003C79EA">
        <w:rPr>
          <w:rFonts w:ascii="メイリオ" w:eastAsia="メイリオ" w:hAnsi="メイリオ" w:hint="eastAsia"/>
          <w:sz w:val="24"/>
          <w:szCs w:val="24"/>
          <w:u w:val="wave"/>
        </w:rPr>
        <w:t>も</w:t>
      </w:r>
      <w:r w:rsidR="00443BEA" w:rsidRPr="003C79EA">
        <w:rPr>
          <w:rFonts w:ascii="メイリオ" w:eastAsia="メイリオ" w:hAnsi="メイリオ" w:hint="eastAsia"/>
          <w:sz w:val="24"/>
          <w:szCs w:val="24"/>
          <w:u w:val="wave"/>
        </w:rPr>
        <w:t>体験すること</w:t>
      </w:r>
      <w:r w:rsidR="003C79EA" w:rsidRPr="003C79EA">
        <w:rPr>
          <w:rFonts w:ascii="メイリオ" w:eastAsia="メイリオ" w:hAnsi="メイリオ" w:hint="eastAsia"/>
          <w:sz w:val="24"/>
          <w:szCs w:val="24"/>
          <w:u w:val="wave"/>
        </w:rPr>
        <w:t>が</w:t>
      </w:r>
      <w:r w:rsidR="00443BEA" w:rsidRPr="003C79EA">
        <w:rPr>
          <w:rFonts w:ascii="メイリオ" w:eastAsia="メイリオ" w:hAnsi="メイリオ" w:hint="eastAsia"/>
          <w:sz w:val="24"/>
          <w:szCs w:val="24"/>
          <w:u w:val="wave"/>
        </w:rPr>
        <w:t>できる</w:t>
      </w:r>
      <w:r w:rsidR="00443BEA">
        <w:rPr>
          <w:rFonts w:ascii="メイリオ" w:eastAsia="メイリオ" w:hAnsi="メイリオ" w:hint="eastAsia"/>
          <w:sz w:val="24"/>
          <w:szCs w:val="24"/>
        </w:rPr>
        <w:t>絶好の機会です。皆様のご参加をお待ちしております。</w:t>
      </w:r>
    </w:p>
    <w:p w14:paraId="77548929" w14:textId="77777777" w:rsidR="008E1879" w:rsidRDefault="008E1879" w:rsidP="00927D9A">
      <w:pPr>
        <w:spacing w:line="280" w:lineRule="exact"/>
        <w:rPr>
          <w:rFonts w:ascii="メイリオ" w:eastAsia="メイリオ" w:hAnsi="メイリオ"/>
          <w:sz w:val="24"/>
          <w:szCs w:val="24"/>
        </w:rPr>
      </w:pPr>
    </w:p>
    <w:p w14:paraId="7AFB1B57" w14:textId="0BA19DF6" w:rsidR="00437DDC" w:rsidRDefault="00437DDC" w:rsidP="00927D9A">
      <w:pPr>
        <w:spacing w:line="280" w:lineRule="exact"/>
        <w:rPr>
          <w:rFonts w:ascii="メイリオ" w:eastAsia="メイリオ" w:hAnsi="メイリオ"/>
          <w:sz w:val="24"/>
          <w:szCs w:val="24"/>
        </w:rPr>
      </w:pPr>
      <w:r>
        <w:rPr>
          <w:rFonts w:ascii="メイリオ" w:eastAsia="メイリオ" w:hAnsi="メイリオ" w:hint="eastAsia"/>
          <w:sz w:val="24"/>
          <w:szCs w:val="24"/>
        </w:rPr>
        <w:t>・</w:t>
      </w:r>
      <w:r w:rsidR="001C6024">
        <w:rPr>
          <w:rFonts w:ascii="メイリオ" w:eastAsia="メイリオ" w:hAnsi="メイリオ" w:hint="eastAsia"/>
          <w:sz w:val="24"/>
          <w:szCs w:val="24"/>
        </w:rPr>
        <w:t>最大</w:t>
      </w:r>
      <w:r>
        <w:rPr>
          <w:rFonts w:ascii="メイリオ" w:eastAsia="メイリオ" w:hAnsi="メイリオ" w:hint="eastAsia"/>
          <w:sz w:val="24"/>
          <w:szCs w:val="24"/>
        </w:rPr>
        <w:t>押し込み深さ：30 nm ~ 5 μm</w:t>
      </w:r>
    </w:p>
    <w:p w14:paraId="3877E7A7" w14:textId="74D5EBF2" w:rsidR="00437DDC" w:rsidRDefault="00437DDC" w:rsidP="00927D9A">
      <w:pPr>
        <w:spacing w:line="280" w:lineRule="exact"/>
        <w:rPr>
          <w:rFonts w:ascii="メイリオ" w:eastAsia="メイリオ" w:hAnsi="メイリオ"/>
          <w:sz w:val="24"/>
          <w:szCs w:val="24"/>
        </w:rPr>
      </w:pPr>
      <w:r>
        <w:rPr>
          <w:rFonts w:ascii="メイリオ" w:eastAsia="メイリオ" w:hAnsi="メイリオ" w:hint="eastAsia"/>
          <w:sz w:val="24"/>
          <w:szCs w:val="24"/>
        </w:rPr>
        <w:t>・周波数</w:t>
      </w:r>
      <w:r w:rsidR="00886496">
        <w:rPr>
          <w:rFonts w:ascii="メイリオ" w:eastAsia="メイリオ" w:hAnsi="メイリオ" w:hint="eastAsia"/>
          <w:sz w:val="24"/>
          <w:szCs w:val="24"/>
        </w:rPr>
        <w:t>(粘弾性測定時)</w:t>
      </w:r>
      <w:r>
        <w:rPr>
          <w:rFonts w:ascii="メイリオ" w:eastAsia="メイリオ" w:hAnsi="メイリオ" w:hint="eastAsia"/>
          <w:sz w:val="24"/>
          <w:szCs w:val="24"/>
        </w:rPr>
        <w:t>：</w:t>
      </w:r>
      <w:r w:rsidR="00161817">
        <w:rPr>
          <w:rFonts w:ascii="メイリオ" w:eastAsia="メイリオ" w:hAnsi="メイリオ" w:hint="eastAsia"/>
          <w:sz w:val="24"/>
          <w:szCs w:val="24"/>
        </w:rPr>
        <w:t xml:space="preserve">0.1 </w:t>
      </w:r>
      <w:r w:rsidR="00E05547">
        <w:rPr>
          <w:rFonts w:ascii="メイリオ" w:eastAsia="メイリオ" w:hAnsi="メイリオ" w:hint="eastAsia"/>
          <w:sz w:val="24"/>
          <w:szCs w:val="24"/>
        </w:rPr>
        <w:t xml:space="preserve">Hz </w:t>
      </w:r>
      <w:r w:rsidR="00161817">
        <w:rPr>
          <w:rFonts w:ascii="メイリオ" w:eastAsia="メイリオ" w:hAnsi="メイリオ" w:hint="eastAsia"/>
          <w:sz w:val="24"/>
          <w:szCs w:val="24"/>
        </w:rPr>
        <w:t xml:space="preserve">~ </w:t>
      </w:r>
      <w:r w:rsidR="00B26577">
        <w:rPr>
          <w:rFonts w:ascii="メイリオ" w:eastAsia="メイリオ" w:hAnsi="メイリオ" w:hint="eastAsia"/>
          <w:sz w:val="24"/>
          <w:szCs w:val="24"/>
        </w:rPr>
        <w:t>3</w:t>
      </w:r>
      <w:r w:rsidR="00161817">
        <w:rPr>
          <w:rFonts w:ascii="メイリオ" w:eastAsia="メイリオ" w:hAnsi="メイリオ" w:hint="eastAsia"/>
          <w:sz w:val="24"/>
          <w:szCs w:val="24"/>
        </w:rPr>
        <w:t>00 Hz</w:t>
      </w:r>
    </w:p>
    <w:p w14:paraId="0A9E6722" w14:textId="77777777" w:rsidR="00437DDC" w:rsidRDefault="00437DDC" w:rsidP="00927D9A">
      <w:pPr>
        <w:spacing w:line="280" w:lineRule="exact"/>
        <w:rPr>
          <w:rFonts w:ascii="メイリオ" w:eastAsia="メイリオ" w:hAnsi="メイリオ"/>
          <w:sz w:val="24"/>
          <w:szCs w:val="24"/>
        </w:rPr>
      </w:pPr>
    </w:p>
    <w:p w14:paraId="7E4B50A3" w14:textId="77777777" w:rsidR="00FD5C0A" w:rsidRPr="00B743FE" w:rsidRDefault="00FD5C0A" w:rsidP="005D3BEE">
      <w:pPr>
        <w:spacing w:line="280" w:lineRule="exact"/>
        <w:rPr>
          <w:rFonts w:ascii="メイリオ" w:eastAsia="メイリオ" w:hAnsi="メイリオ"/>
          <w:sz w:val="20"/>
          <w:szCs w:val="20"/>
        </w:rPr>
      </w:pPr>
    </w:p>
    <w:p w14:paraId="49A01957" w14:textId="07E6D77E" w:rsidR="006E506C" w:rsidRPr="005B5C52" w:rsidRDefault="00C20E8E" w:rsidP="006E506C">
      <w:pPr>
        <w:spacing w:line="260" w:lineRule="exact"/>
        <w:jc w:val="left"/>
        <w:rPr>
          <w:rFonts w:ascii="メイリオ" w:eastAsia="メイリオ" w:hAnsi="メイリオ" w:cs="メイリオ"/>
          <w:b/>
          <w:bCs/>
          <w:sz w:val="24"/>
        </w:rPr>
      </w:pPr>
      <w:r w:rsidRPr="00B743FE">
        <w:rPr>
          <w:rFonts w:ascii="メイリオ" w:eastAsia="メイリオ" w:hAnsi="メイリオ" w:cs="メイリオ" w:hint="eastAsia"/>
          <w:b/>
          <w:bCs/>
          <w:sz w:val="22"/>
        </w:rPr>
        <w:t>◆日　　時： 令和</w:t>
      </w:r>
      <w:r w:rsidR="00EC14D3">
        <w:rPr>
          <w:rFonts w:ascii="メイリオ" w:eastAsia="メイリオ" w:hAnsi="メイリオ" w:cs="メイリオ" w:hint="eastAsia"/>
          <w:b/>
          <w:bCs/>
          <w:sz w:val="22"/>
        </w:rPr>
        <w:t>8</w:t>
      </w:r>
      <w:r w:rsidRPr="00B743FE">
        <w:rPr>
          <w:rFonts w:ascii="メイリオ" w:eastAsia="メイリオ" w:hAnsi="メイリオ" w:cs="メイリオ" w:hint="eastAsia"/>
          <w:b/>
          <w:bCs/>
          <w:sz w:val="22"/>
        </w:rPr>
        <w:t xml:space="preserve">年 </w:t>
      </w:r>
      <w:r w:rsidR="00EC14D3">
        <w:rPr>
          <w:rFonts w:ascii="メイリオ" w:eastAsia="メイリオ" w:hAnsi="メイリオ" w:cs="メイリオ" w:hint="eastAsia"/>
          <w:b/>
          <w:bCs/>
          <w:sz w:val="22"/>
        </w:rPr>
        <w:t>8</w:t>
      </w:r>
      <w:r w:rsidRPr="00B743FE">
        <w:rPr>
          <w:rFonts w:ascii="メイリオ" w:eastAsia="メイリオ" w:hAnsi="メイリオ" w:cs="メイリオ" w:hint="eastAsia"/>
          <w:b/>
          <w:bCs/>
          <w:sz w:val="22"/>
        </w:rPr>
        <w:t>月</w:t>
      </w:r>
      <w:r w:rsidR="00EC14D3">
        <w:rPr>
          <w:rFonts w:ascii="メイリオ" w:eastAsia="メイリオ" w:hAnsi="メイリオ" w:cs="メイリオ" w:hint="eastAsia"/>
          <w:b/>
          <w:bCs/>
          <w:sz w:val="22"/>
        </w:rPr>
        <w:t>20</w:t>
      </w:r>
      <w:r w:rsidRPr="00B743FE">
        <w:rPr>
          <w:rFonts w:ascii="メイリオ" w:eastAsia="メイリオ" w:hAnsi="メイリオ" w:cs="メイリオ" w:hint="eastAsia"/>
          <w:b/>
          <w:bCs/>
          <w:sz w:val="22"/>
        </w:rPr>
        <w:t>日</w:t>
      </w:r>
      <w:r w:rsidRPr="00B743FE">
        <w:rPr>
          <w:rFonts w:ascii="メイリオ" w:eastAsia="メイリオ" w:hAnsi="メイリオ" w:cs="メイリオ" w:hint="eastAsia"/>
          <w:b/>
          <w:bCs/>
          <w:kern w:val="0"/>
          <w:sz w:val="22"/>
        </w:rPr>
        <w:t>（</w:t>
      </w:r>
      <w:r w:rsidR="00B5795E">
        <w:rPr>
          <w:rFonts w:ascii="メイリオ" w:eastAsia="メイリオ" w:hAnsi="メイリオ" w:cs="メイリオ" w:hint="eastAsia"/>
          <w:b/>
          <w:bCs/>
          <w:kern w:val="0"/>
          <w:sz w:val="22"/>
        </w:rPr>
        <w:t>木</w:t>
      </w:r>
      <w:r w:rsidRPr="00B743FE">
        <w:rPr>
          <w:rFonts w:ascii="メイリオ" w:eastAsia="メイリオ" w:hAnsi="メイリオ" w:cs="メイリオ" w:hint="eastAsia"/>
          <w:b/>
          <w:bCs/>
          <w:kern w:val="0"/>
          <w:sz w:val="22"/>
        </w:rPr>
        <w:t xml:space="preserve">） </w:t>
      </w:r>
      <w:r w:rsidR="006E506C">
        <w:rPr>
          <w:rFonts w:ascii="メイリオ" w:eastAsia="メイリオ" w:hAnsi="メイリオ" w:cs="メイリオ"/>
          <w:b/>
          <w:bCs/>
          <w:kern w:val="0"/>
          <w:sz w:val="22"/>
        </w:rPr>
        <w:tab/>
      </w:r>
      <w:r w:rsidR="006E506C">
        <w:rPr>
          <w:rFonts w:ascii="メイリオ" w:eastAsia="メイリオ" w:hAnsi="メイリオ" w:cs="メイリオ" w:hint="eastAsia"/>
          <w:b/>
          <w:bCs/>
          <w:sz w:val="24"/>
        </w:rPr>
        <w:t>①</w:t>
      </w:r>
      <w:r w:rsidR="006E506C">
        <w:rPr>
          <w:rFonts w:ascii="メイリオ" w:eastAsia="メイリオ" w:hAnsi="メイリオ" w:cs="メイリオ" w:hint="eastAsia"/>
          <w:b/>
          <w:bCs/>
          <w:kern w:val="0"/>
          <w:sz w:val="24"/>
        </w:rPr>
        <w:t>１０：２０～１１：５０</w:t>
      </w:r>
    </w:p>
    <w:p w14:paraId="1DF90CC1" w14:textId="77777777" w:rsidR="006E506C" w:rsidRDefault="006E506C" w:rsidP="006E506C">
      <w:pPr>
        <w:spacing w:line="260" w:lineRule="exact"/>
        <w:jc w:val="left"/>
        <w:rPr>
          <w:rFonts w:ascii="メイリオ" w:eastAsia="メイリオ" w:hAnsi="メイリオ" w:cs="メイリオ"/>
          <w:b/>
          <w:bCs/>
          <w:kern w:val="0"/>
          <w:sz w:val="24"/>
        </w:rPr>
      </w:pPr>
      <w:r>
        <w:rPr>
          <w:rFonts w:ascii="メイリオ" w:eastAsia="メイリオ" w:hAnsi="メイリオ" w:cs="メイリオ"/>
          <w:b/>
          <w:bCs/>
          <w:kern w:val="0"/>
          <w:sz w:val="24"/>
        </w:rPr>
        <w:tab/>
      </w:r>
      <w:r>
        <w:rPr>
          <w:rFonts w:ascii="メイリオ" w:eastAsia="メイリオ" w:hAnsi="メイリオ" w:cs="メイリオ"/>
          <w:b/>
          <w:bCs/>
          <w:kern w:val="0"/>
          <w:sz w:val="24"/>
        </w:rPr>
        <w:tab/>
      </w:r>
      <w:r>
        <w:rPr>
          <w:rFonts w:ascii="メイリオ" w:eastAsia="メイリオ" w:hAnsi="メイリオ" w:cs="メイリオ"/>
          <w:b/>
          <w:bCs/>
          <w:kern w:val="0"/>
          <w:sz w:val="24"/>
        </w:rPr>
        <w:tab/>
      </w:r>
      <w:r>
        <w:rPr>
          <w:rFonts w:ascii="メイリオ" w:eastAsia="メイリオ" w:hAnsi="メイリオ" w:cs="メイリオ" w:hint="eastAsia"/>
          <w:b/>
          <w:bCs/>
          <w:kern w:val="0"/>
          <w:sz w:val="24"/>
        </w:rPr>
        <w:tab/>
      </w:r>
      <w:r>
        <w:rPr>
          <w:rFonts w:ascii="メイリオ" w:eastAsia="メイリオ" w:hAnsi="メイリオ" w:cs="メイリオ" w:hint="eastAsia"/>
          <w:b/>
          <w:bCs/>
          <w:kern w:val="0"/>
          <w:sz w:val="24"/>
        </w:rPr>
        <w:tab/>
      </w:r>
      <w:r>
        <w:rPr>
          <w:rFonts w:ascii="メイリオ" w:eastAsia="メイリオ" w:hAnsi="メイリオ" w:cs="メイリオ"/>
          <w:b/>
          <w:bCs/>
          <w:kern w:val="0"/>
          <w:sz w:val="24"/>
        </w:rPr>
        <w:tab/>
      </w:r>
      <w:r>
        <w:rPr>
          <w:rFonts w:ascii="メイリオ" w:eastAsia="メイリオ" w:hAnsi="メイリオ" w:cs="メイリオ" w:hint="eastAsia"/>
          <w:b/>
          <w:bCs/>
          <w:kern w:val="0"/>
          <w:sz w:val="24"/>
        </w:rPr>
        <w:t>②１３：２０～１４：５０</w:t>
      </w:r>
    </w:p>
    <w:p w14:paraId="37F66803" w14:textId="2D856780" w:rsidR="00C20E8E" w:rsidRPr="006E506C" w:rsidRDefault="006E506C" w:rsidP="006E506C">
      <w:pPr>
        <w:spacing w:line="260" w:lineRule="exact"/>
        <w:jc w:val="left"/>
        <w:rPr>
          <w:rFonts w:ascii="メイリオ" w:eastAsia="メイリオ" w:hAnsi="メイリオ" w:cs="メイリオ"/>
          <w:b/>
          <w:bCs/>
          <w:kern w:val="0"/>
          <w:sz w:val="24"/>
        </w:rPr>
      </w:pPr>
      <w:r>
        <w:rPr>
          <w:rFonts w:ascii="メイリオ" w:eastAsia="メイリオ" w:hAnsi="メイリオ" w:cs="メイリオ"/>
          <w:b/>
          <w:bCs/>
          <w:kern w:val="0"/>
          <w:sz w:val="24"/>
        </w:rPr>
        <w:tab/>
      </w:r>
      <w:r>
        <w:rPr>
          <w:rFonts w:ascii="メイリオ" w:eastAsia="メイリオ" w:hAnsi="メイリオ" w:cs="メイリオ"/>
          <w:b/>
          <w:bCs/>
          <w:kern w:val="0"/>
          <w:sz w:val="24"/>
        </w:rPr>
        <w:tab/>
      </w:r>
      <w:r>
        <w:rPr>
          <w:rFonts w:ascii="メイリオ" w:eastAsia="メイリオ" w:hAnsi="メイリオ" w:cs="メイリオ"/>
          <w:b/>
          <w:bCs/>
          <w:kern w:val="0"/>
          <w:sz w:val="24"/>
        </w:rPr>
        <w:tab/>
      </w:r>
      <w:r>
        <w:rPr>
          <w:rFonts w:ascii="メイリオ" w:eastAsia="メイリオ" w:hAnsi="メイリオ" w:cs="メイリオ"/>
          <w:b/>
          <w:bCs/>
          <w:kern w:val="0"/>
          <w:sz w:val="24"/>
        </w:rPr>
        <w:tab/>
      </w:r>
      <w:r>
        <w:rPr>
          <w:rFonts w:ascii="メイリオ" w:eastAsia="メイリオ" w:hAnsi="メイリオ" w:cs="メイリオ"/>
          <w:b/>
          <w:bCs/>
          <w:kern w:val="0"/>
          <w:sz w:val="24"/>
        </w:rPr>
        <w:tab/>
      </w:r>
      <w:r>
        <w:rPr>
          <w:rFonts w:ascii="メイリオ" w:eastAsia="メイリオ" w:hAnsi="メイリオ" w:cs="メイリオ"/>
          <w:b/>
          <w:bCs/>
          <w:kern w:val="0"/>
          <w:sz w:val="24"/>
        </w:rPr>
        <w:tab/>
      </w:r>
      <w:r>
        <w:rPr>
          <w:rFonts w:ascii="メイリオ" w:eastAsia="メイリオ" w:hAnsi="メイリオ" w:cs="メイリオ" w:hint="eastAsia"/>
          <w:b/>
          <w:bCs/>
          <w:kern w:val="0"/>
          <w:sz w:val="24"/>
        </w:rPr>
        <w:t>③１５：２０～１６：５０</w:t>
      </w:r>
    </w:p>
    <w:p w14:paraId="7992A5C5" w14:textId="6F1FE023" w:rsidR="00126B0B" w:rsidRDefault="00C20E8E" w:rsidP="00126B0B">
      <w:pPr>
        <w:spacing w:line="400" w:lineRule="exact"/>
        <w:ind w:left="840" w:firstLineChars="250" w:firstLine="550"/>
        <w:jc w:val="left"/>
        <w:rPr>
          <w:rFonts w:ascii="メイリオ" w:eastAsia="メイリオ" w:hAnsi="メイリオ" w:cs="メイリオ"/>
          <w:b/>
          <w:bCs/>
          <w:kern w:val="0"/>
          <w:sz w:val="24"/>
        </w:rPr>
      </w:pPr>
      <w:r w:rsidRPr="00B743FE">
        <w:rPr>
          <w:rFonts w:ascii="メイリオ" w:eastAsia="メイリオ" w:hAnsi="メイリオ" w:cs="メイリオ" w:hint="eastAsia"/>
          <w:b/>
          <w:bCs/>
          <w:kern w:val="0"/>
          <w:sz w:val="22"/>
        </w:rPr>
        <w:t>令和</w:t>
      </w:r>
      <w:r w:rsidR="00EC14D3">
        <w:rPr>
          <w:rFonts w:ascii="メイリオ" w:eastAsia="メイリオ" w:hAnsi="メイリオ" w:cs="メイリオ" w:hint="eastAsia"/>
          <w:b/>
          <w:bCs/>
          <w:kern w:val="0"/>
          <w:sz w:val="22"/>
        </w:rPr>
        <w:t>8</w:t>
      </w:r>
      <w:r w:rsidRPr="00B743FE">
        <w:rPr>
          <w:rFonts w:ascii="メイリオ" w:eastAsia="メイリオ" w:hAnsi="メイリオ" w:cs="メイリオ" w:hint="eastAsia"/>
          <w:b/>
          <w:bCs/>
          <w:kern w:val="0"/>
          <w:sz w:val="22"/>
        </w:rPr>
        <w:t xml:space="preserve">年 </w:t>
      </w:r>
      <w:r w:rsidR="00EC14D3">
        <w:rPr>
          <w:rFonts w:ascii="メイリオ" w:eastAsia="メイリオ" w:hAnsi="メイリオ" w:cs="メイリオ" w:hint="eastAsia"/>
          <w:b/>
          <w:bCs/>
          <w:sz w:val="22"/>
        </w:rPr>
        <w:t>8</w:t>
      </w:r>
      <w:r w:rsidRPr="00B743FE">
        <w:rPr>
          <w:rFonts w:ascii="メイリオ" w:eastAsia="メイリオ" w:hAnsi="メイリオ" w:cs="メイリオ" w:hint="eastAsia"/>
          <w:b/>
          <w:bCs/>
          <w:sz w:val="22"/>
        </w:rPr>
        <w:t>月</w:t>
      </w:r>
      <w:r w:rsidR="001F05CE">
        <w:rPr>
          <w:rFonts w:ascii="メイリオ" w:eastAsia="メイリオ" w:hAnsi="メイリオ" w:cs="メイリオ" w:hint="eastAsia"/>
          <w:b/>
          <w:bCs/>
          <w:sz w:val="22"/>
        </w:rPr>
        <w:t>21</w:t>
      </w:r>
      <w:r w:rsidRPr="00B743FE">
        <w:rPr>
          <w:rFonts w:ascii="メイリオ" w:eastAsia="メイリオ" w:hAnsi="メイリオ" w:cs="メイリオ" w:hint="eastAsia"/>
          <w:b/>
          <w:bCs/>
          <w:sz w:val="22"/>
        </w:rPr>
        <w:t>日</w:t>
      </w:r>
      <w:r w:rsidRPr="00B743FE">
        <w:rPr>
          <w:rFonts w:ascii="メイリオ" w:eastAsia="メイリオ" w:hAnsi="メイリオ" w:cs="メイリオ" w:hint="eastAsia"/>
          <w:b/>
          <w:bCs/>
          <w:kern w:val="0"/>
          <w:sz w:val="22"/>
        </w:rPr>
        <w:t>（</w:t>
      </w:r>
      <w:r w:rsidR="00B5795E">
        <w:rPr>
          <w:rFonts w:ascii="メイリオ" w:eastAsia="メイリオ" w:hAnsi="メイリオ" w:cs="メイリオ" w:hint="eastAsia"/>
          <w:b/>
          <w:bCs/>
          <w:kern w:val="0"/>
          <w:sz w:val="22"/>
        </w:rPr>
        <w:t>金</w:t>
      </w:r>
      <w:r w:rsidRPr="00B743FE">
        <w:rPr>
          <w:rFonts w:ascii="メイリオ" w:eastAsia="メイリオ" w:hAnsi="メイリオ" w:cs="メイリオ" w:hint="eastAsia"/>
          <w:b/>
          <w:bCs/>
          <w:kern w:val="0"/>
          <w:sz w:val="22"/>
        </w:rPr>
        <w:t>）</w:t>
      </w:r>
      <w:r w:rsidR="00126B0B">
        <w:rPr>
          <w:rFonts w:ascii="メイリオ" w:eastAsia="メイリオ" w:hAnsi="メイリオ" w:cs="メイリオ"/>
          <w:b/>
          <w:bCs/>
          <w:kern w:val="0"/>
          <w:sz w:val="22"/>
        </w:rPr>
        <w:tab/>
      </w:r>
      <w:r w:rsidR="00126B0B">
        <w:rPr>
          <w:rFonts w:ascii="メイリオ" w:eastAsia="メイリオ" w:hAnsi="メイリオ" w:cs="メイリオ"/>
          <w:b/>
          <w:bCs/>
          <w:kern w:val="0"/>
          <w:sz w:val="22"/>
        </w:rPr>
        <w:tab/>
      </w:r>
      <w:r w:rsidR="00126B0B">
        <w:rPr>
          <w:rFonts w:ascii="メイリオ" w:eastAsia="メイリオ" w:hAnsi="メイリオ" w:cs="メイリオ" w:hint="eastAsia"/>
          <w:b/>
          <w:bCs/>
          <w:sz w:val="24"/>
        </w:rPr>
        <w:t>④</w:t>
      </w:r>
      <w:r w:rsidR="00126B0B">
        <w:rPr>
          <w:rFonts w:ascii="メイリオ" w:eastAsia="メイリオ" w:hAnsi="メイリオ" w:cs="メイリオ" w:hint="eastAsia"/>
          <w:b/>
          <w:bCs/>
          <w:kern w:val="0"/>
          <w:sz w:val="24"/>
        </w:rPr>
        <w:t>１０：２０～１１：５０</w:t>
      </w:r>
    </w:p>
    <w:p w14:paraId="09EE7ECA" w14:textId="77777777" w:rsidR="00126B0B" w:rsidRDefault="00126B0B" w:rsidP="00126B0B">
      <w:pPr>
        <w:spacing w:line="260" w:lineRule="exact"/>
        <w:jc w:val="left"/>
        <w:rPr>
          <w:rFonts w:ascii="メイリオ" w:eastAsia="メイリオ" w:hAnsi="メイリオ" w:cs="メイリオ"/>
          <w:b/>
          <w:bCs/>
          <w:kern w:val="0"/>
          <w:sz w:val="24"/>
        </w:rPr>
      </w:pPr>
      <w:r>
        <w:rPr>
          <w:rFonts w:ascii="メイリオ" w:eastAsia="メイリオ" w:hAnsi="メイリオ" w:cs="メイリオ"/>
          <w:b/>
          <w:bCs/>
          <w:kern w:val="0"/>
          <w:sz w:val="24"/>
        </w:rPr>
        <w:tab/>
      </w:r>
      <w:r>
        <w:rPr>
          <w:rFonts w:ascii="メイリオ" w:eastAsia="メイリオ" w:hAnsi="メイリオ" w:cs="メイリオ"/>
          <w:b/>
          <w:bCs/>
          <w:kern w:val="0"/>
          <w:sz w:val="24"/>
        </w:rPr>
        <w:tab/>
      </w:r>
      <w:r>
        <w:rPr>
          <w:rFonts w:ascii="メイリオ" w:eastAsia="メイリオ" w:hAnsi="メイリオ" w:cs="メイリオ"/>
          <w:b/>
          <w:bCs/>
          <w:kern w:val="0"/>
          <w:sz w:val="24"/>
        </w:rPr>
        <w:tab/>
      </w:r>
      <w:r>
        <w:rPr>
          <w:rFonts w:ascii="メイリオ" w:eastAsia="メイリオ" w:hAnsi="メイリオ" w:cs="メイリオ" w:hint="eastAsia"/>
          <w:b/>
          <w:bCs/>
          <w:kern w:val="0"/>
          <w:sz w:val="24"/>
        </w:rPr>
        <w:tab/>
      </w:r>
      <w:r>
        <w:rPr>
          <w:rFonts w:ascii="メイリオ" w:eastAsia="メイリオ" w:hAnsi="メイリオ" w:cs="メイリオ" w:hint="eastAsia"/>
          <w:b/>
          <w:bCs/>
          <w:kern w:val="0"/>
          <w:sz w:val="24"/>
        </w:rPr>
        <w:tab/>
      </w:r>
      <w:r>
        <w:rPr>
          <w:rFonts w:ascii="メイリオ" w:eastAsia="メイリオ" w:hAnsi="メイリオ" w:cs="メイリオ"/>
          <w:b/>
          <w:bCs/>
          <w:kern w:val="0"/>
          <w:sz w:val="24"/>
        </w:rPr>
        <w:tab/>
      </w:r>
      <w:r>
        <w:rPr>
          <w:rFonts w:ascii="メイリオ" w:eastAsia="メイリオ" w:hAnsi="メイリオ" w:cs="メイリオ" w:hint="eastAsia"/>
          <w:b/>
          <w:bCs/>
          <w:kern w:val="0"/>
          <w:sz w:val="24"/>
        </w:rPr>
        <w:t>⑤１３：２０～１４：５０</w:t>
      </w:r>
    </w:p>
    <w:p w14:paraId="03011D8D" w14:textId="7273A1DA" w:rsidR="00C20E8E" w:rsidRPr="003040DC" w:rsidRDefault="00126B0B" w:rsidP="003040DC">
      <w:pPr>
        <w:spacing w:line="260" w:lineRule="exact"/>
        <w:jc w:val="left"/>
        <w:rPr>
          <w:rFonts w:ascii="メイリオ" w:eastAsia="メイリオ" w:hAnsi="メイリオ" w:cs="メイリオ"/>
          <w:b/>
          <w:bCs/>
          <w:kern w:val="0"/>
          <w:sz w:val="24"/>
        </w:rPr>
      </w:pPr>
      <w:r>
        <w:rPr>
          <w:rFonts w:ascii="メイリオ" w:eastAsia="メイリオ" w:hAnsi="メイリオ" w:cs="メイリオ"/>
          <w:b/>
          <w:bCs/>
          <w:kern w:val="0"/>
          <w:sz w:val="24"/>
        </w:rPr>
        <w:tab/>
      </w:r>
      <w:r>
        <w:rPr>
          <w:rFonts w:ascii="メイリオ" w:eastAsia="メイリオ" w:hAnsi="メイリオ" w:cs="メイリオ"/>
          <w:b/>
          <w:bCs/>
          <w:kern w:val="0"/>
          <w:sz w:val="24"/>
        </w:rPr>
        <w:tab/>
      </w:r>
      <w:r>
        <w:rPr>
          <w:rFonts w:ascii="メイリオ" w:eastAsia="メイリオ" w:hAnsi="メイリオ" w:cs="メイリオ"/>
          <w:b/>
          <w:bCs/>
          <w:kern w:val="0"/>
          <w:sz w:val="24"/>
        </w:rPr>
        <w:tab/>
      </w:r>
      <w:r>
        <w:rPr>
          <w:rFonts w:ascii="メイリオ" w:eastAsia="メイリオ" w:hAnsi="メイリオ" w:cs="メイリオ"/>
          <w:b/>
          <w:bCs/>
          <w:kern w:val="0"/>
          <w:sz w:val="24"/>
        </w:rPr>
        <w:tab/>
      </w:r>
      <w:r>
        <w:rPr>
          <w:rFonts w:ascii="メイリオ" w:eastAsia="メイリオ" w:hAnsi="メイリオ" w:cs="メイリオ"/>
          <w:b/>
          <w:bCs/>
          <w:kern w:val="0"/>
          <w:sz w:val="24"/>
        </w:rPr>
        <w:tab/>
      </w:r>
      <w:r>
        <w:rPr>
          <w:rFonts w:ascii="メイリオ" w:eastAsia="メイリオ" w:hAnsi="メイリオ" w:cs="メイリオ"/>
          <w:b/>
          <w:bCs/>
          <w:kern w:val="0"/>
          <w:sz w:val="24"/>
        </w:rPr>
        <w:tab/>
      </w:r>
      <w:r>
        <w:rPr>
          <w:rFonts w:ascii="メイリオ" w:eastAsia="メイリオ" w:hAnsi="メイリオ" w:cs="メイリオ" w:hint="eastAsia"/>
          <w:b/>
          <w:bCs/>
          <w:kern w:val="0"/>
          <w:sz w:val="24"/>
        </w:rPr>
        <w:t>⑥１５：２０～１６：５０</w:t>
      </w:r>
    </w:p>
    <w:p w14:paraId="1AF826CB" w14:textId="6D27F690" w:rsidR="00A0421A" w:rsidRDefault="007A3C8B" w:rsidP="000A5BC8">
      <w:pPr>
        <w:spacing w:line="280" w:lineRule="exact"/>
        <w:ind w:firstLineChars="700" w:firstLine="1400"/>
        <w:rPr>
          <w:rFonts w:ascii="メイリオ" w:eastAsia="メイリオ" w:hAnsi="メイリオ"/>
          <w:sz w:val="20"/>
          <w:szCs w:val="20"/>
        </w:rPr>
      </w:pPr>
      <w:r w:rsidRPr="00B743FE">
        <w:rPr>
          <w:rFonts w:ascii="メイリオ" w:eastAsia="メイリオ" w:hAnsi="メイリオ" w:hint="eastAsia"/>
          <w:sz w:val="20"/>
          <w:szCs w:val="20"/>
        </w:rPr>
        <w:t>※①～</w:t>
      </w:r>
      <w:r w:rsidR="00B871F3">
        <w:rPr>
          <w:rFonts w:ascii="メイリオ" w:eastAsia="メイリオ" w:hAnsi="メイリオ" w:hint="eastAsia"/>
          <w:sz w:val="20"/>
          <w:szCs w:val="20"/>
        </w:rPr>
        <w:t>⑥</w:t>
      </w:r>
      <w:r w:rsidRPr="00B743FE">
        <w:rPr>
          <w:rFonts w:ascii="メイリオ" w:eastAsia="メイリオ" w:hAnsi="メイリオ" w:hint="eastAsia"/>
          <w:sz w:val="20"/>
          <w:szCs w:val="20"/>
        </w:rPr>
        <w:t>とも同じ内容の講習を行います。ご希望の時間帯をお選びください。</w:t>
      </w:r>
    </w:p>
    <w:p w14:paraId="53599528" w14:textId="77777777" w:rsidR="000A5BC8" w:rsidRPr="00B743FE" w:rsidRDefault="000A5BC8" w:rsidP="000A5BC8">
      <w:pPr>
        <w:spacing w:line="280" w:lineRule="exact"/>
        <w:ind w:firstLineChars="700" w:firstLine="1400"/>
        <w:rPr>
          <w:rFonts w:ascii="メイリオ" w:eastAsia="メイリオ" w:hAnsi="メイリオ"/>
          <w:sz w:val="20"/>
          <w:szCs w:val="20"/>
        </w:rPr>
      </w:pPr>
    </w:p>
    <w:p w14:paraId="2E694B5F" w14:textId="3C034B92" w:rsidR="00C20E8E" w:rsidRPr="00B743FE" w:rsidRDefault="007A3C8B" w:rsidP="00A162BC">
      <w:pPr>
        <w:spacing w:line="280" w:lineRule="exact"/>
        <w:rPr>
          <w:rFonts w:ascii="メイリオ" w:eastAsia="メイリオ" w:hAnsi="メイリオ"/>
          <w:b/>
          <w:sz w:val="22"/>
        </w:rPr>
      </w:pPr>
      <w:r w:rsidRPr="00B743FE">
        <w:rPr>
          <w:rFonts w:ascii="メイリオ" w:eastAsia="メイリオ" w:hAnsi="メイリオ" w:cs="メイリオ" w:hint="eastAsia"/>
          <w:b/>
          <w:bCs/>
          <w:sz w:val="22"/>
        </w:rPr>
        <w:t>◆場　　所：</w:t>
      </w:r>
      <w:r w:rsidRPr="00B743FE">
        <w:rPr>
          <w:rFonts w:ascii="メイリオ" w:eastAsia="メイリオ" w:hAnsi="メイリオ" w:hint="eastAsia"/>
          <w:b/>
          <w:sz w:val="22"/>
        </w:rPr>
        <w:t>（地独）</w:t>
      </w:r>
      <w:r w:rsidRPr="00B743FE">
        <w:rPr>
          <w:rFonts w:ascii="メイリオ" w:eastAsia="メイリオ" w:hAnsi="メイリオ" w:cs="メイリオ" w:hint="eastAsia"/>
          <w:b/>
          <w:bCs/>
          <w:sz w:val="22"/>
        </w:rPr>
        <w:t>大阪産業技術研究所　和泉センター</w:t>
      </w:r>
      <w:r w:rsidRPr="00B743FE">
        <w:rPr>
          <w:rFonts w:ascii="メイリオ" w:eastAsia="メイリオ" w:hAnsi="メイリオ" w:cs="メイリオ" w:hint="eastAsia"/>
          <w:b/>
          <w:sz w:val="22"/>
        </w:rPr>
        <w:t>（</w:t>
      </w:r>
      <w:r w:rsidRPr="00B743FE">
        <w:rPr>
          <w:rFonts w:ascii="メイリオ" w:eastAsia="メイリオ" w:hAnsi="メイリオ" w:cs="メイリオ"/>
          <w:b/>
          <w:sz w:val="22"/>
        </w:rPr>
        <w:t>和泉市あゆみ野2-7-1</w:t>
      </w:r>
      <w:r w:rsidRPr="00B743FE">
        <w:rPr>
          <w:rFonts w:ascii="メイリオ" w:eastAsia="メイリオ" w:hAnsi="メイリオ" w:cs="メイリオ" w:hint="eastAsia"/>
          <w:b/>
          <w:sz w:val="22"/>
        </w:rPr>
        <w:t>）</w:t>
      </w:r>
    </w:p>
    <w:p w14:paraId="07919C21" w14:textId="77777777" w:rsidR="00B743FE" w:rsidRDefault="007A3C8B" w:rsidP="007F6686">
      <w:pPr>
        <w:spacing w:line="280" w:lineRule="exact"/>
        <w:ind w:firstLineChars="700" w:firstLine="1400"/>
        <w:rPr>
          <w:rFonts w:ascii="メイリオ" w:eastAsia="メイリオ" w:hAnsi="メイリオ"/>
          <w:sz w:val="20"/>
          <w:szCs w:val="20"/>
        </w:rPr>
      </w:pPr>
      <w:r w:rsidRPr="00B743FE">
        <w:rPr>
          <w:rFonts w:ascii="メイリオ" w:eastAsia="メイリオ" w:hAnsi="メイリオ" w:hint="eastAsia"/>
          <w:sz w:val="20"/>
          <w:szCs w:val="20"/>
        </w:rPr>
        <w:t>当日は、講習開始時刻までに当研究所の玄関ホール</w:t>
      </w:r>
      <w:r w:rsidRPr="00B743FE">
        <w:rPr>
          <w:rFonts w:ascii="メイリオ" w:eastAsia="メイリオ" w:hAnsi="メイリオ"/>
          <w:sz w:val="20"/>
          <w:szCs w:val="20"/>
        </w:rPr>
        <w:t>にて、受付を</w:t>
      </w:r>
      <w:r w:rsidR="00B743FE">
        <w:rPr>
          <w:rFonts w:ascii="メイリオ" w:eastAsia="メイリオ" w:hAnsi="メイリオ" w:hint="eastAsia"/>
          <w:sz w:val="20"/>
          <w:szCs w:val="20"/>
        </w:rPr>
        <w:t>行います</w:t>
      </w:r>
      <w:r w:rsidRPr="00B743FE">
        <w:rPr>
          <w:rFonts w:ascii="メイリオ" w:eastAsia="メイリオ" w:hAnsi="メイリオ"/>
          <w:sz w:val="20"/>
          <w:szCs w:val="20"/>
        </w:rPr>
        <w:t>。</w:t>
      </w:r>
    </w:p>
    <w:p w14:paraId="166C26FB" w14:textId="73DD8F4B" w:rsidR="00C20E8E" w:rsidRPr="00B743FE" w:rsidRDefault="00B743FE" w:rsidP="007F6686">
      <w:pPr>
        <w:spacing w:line="280" w:lineRule="exact"/>
        <w:ind w:firstLineChars="700" w:firstLine="1400"/>
        <w:rPr>
          <w:rFonts w:ascii="メイリオ" w:eastAsia="メイリオ" w:hAnsi="メイリオ"/>
          <w:sz w:val="20"/>
          <w:szCs w:val="20"/>
        </w:rPr>
      </w:pPr>
      <w:r>
        <w:rPr>
          <w:rFonts w:ascii="メイリオ" w:eastAsia="メイリオ" w:hAnsi="メイリオ" w:hint="eastAsia"/>
          <w:sz w:val="20"/>
          <w:szCs w:val="20"/>
        </w:rPr>
        <w:t>受付終了後、</w:t>
      </w:r>
      <w:r w:rsidR="007A3C8B" w:rsidRPr="00B743FE">
        <w:rPr>
          <w:rFonts w:ascii="メイリオ" w:eastAsia="メイリオ" w:hAnsi="メイリオ" w:hint="eastAsia"/>
          <w:sz w:val="20"/>
          <w:szCs w:val="20"/>
        </w:rPr>
        <w:t>担当者が講習会場にご案内します。</w:t>
      </w:r>
    </w:p>
    <w:p w14:paraId="30C503CB" w14:textId="77777777" w:rsidR="00C20E8E" w:rsidRPr="00B743FE" w:rsidRDefault="007A3C8B" w:rsidP="007F6686">
      <w:pPr>
        <w:spacing w:line="280" w:lineRule="exact"/>
        <w:ind w:firstLineChars="700" w:firstLine="1400"/>
        <w:rPr>
          <w:rFonts w:ascii="メイリオ" w:eastAsia="メイリオ" w:hAnsi="メイリオ"/>
          <w:sz w:val="20"/>
          <w:szCs w:val="20"/>
        </w:rPr>
      </w:pPr>
      <w:r w:rsidRPr="00B743FE">
        <w:rPr>
          <w:rFonts w:ascii="メイリオ" w:eastAsia="メイリオ" w:hAnsi="メイリオ" w:hint="eastAsia"/>
          <w:sz w:val="20"/>
          <w:szCs w:val="20"/>
        </w:rPr>
        <w:t>（</w:t>
      </w:r>
      <w:r w:rsidRPr="00B743FE">
        <w:rPr>
          <w:rFonts w:ascii="メイリオ" w:eastAsia="メイリオ" w:hAnsi="メイリオ"/>
          <w:sz w:val="20"/>
          <w:szCs w:val="20"/>
        </w:rPr>
        <w:t>受付は講習会開始時間の10分前より始めます。</w:t>
      </w:r>
      <w:r w:rsidRPr="00B743FE">
        <w:rPr>
          <w:rFonts w:ascii="メイリオ" w:eastAsia="メイリオ" w:hAnsi="メイリオ" w:hint="eastAsia"/>
          <w:sz w:val="20"/>
          <w:szCs w:val="20"/>
        </w:rPr>
        <w:t>）</w:t>
      </w:r>
    </w:p>
    <w:p w14:paraId="4E20258D" w14:textId="77777777" w:rsidR="007A3C8B" w:rsidRPr="00B743FE" w:rsidRDefault="007A3C8B" w:rsidP="00A162BC">
      <w:pPr>
        <w:spacing w:line="280" w:lineRule="exact"/>
        <w:rPr>
          <w:rFonts w:ascii="メイリオ" w:eastAsia="メイリオ" w:hAnsi="メイリオ"/>
          <w:sz w:val="20"/>
          <w:szCs w:val="20"/>
        </w:rPr>
      </w:pPr>
    </w:p>
    <w:p w14:paraId="424D7F2B" w14:textId="32346BC0" w:rsidR="007A3C8B" w:rsidRPr="00B743FE" w:rsidRDefault="007A3C8B" w:rsidP="00A162BC">
      <w:pPr>
        <w:spacing w:line="280" w:lineRule="exact"/>
        <w:rPr>
          <w:rFonts w:ascii="メイリオ" w:eastAsia="メイリオ" w:hAnsi="メイリオ" w:cs="メイリオ"/>
          <w:b/>
          <w:sz w:val="22"/>
        </w:rPr>
      </w:pPr>
      <w:r w:rsidRPr="00B743FE">
        <w:rPr>
          <w:rFonts w:ascii="メイリオ" w:eastAsia="メイリオ" w:hAnsi="メイリオ" w:cs="メイリオ" w:hint="eastAsia"/>
          <w:b/>
          <w:sz w:val="22"/>
        </w:rPr>
        <w:t>◆定　　員：各コース（①～</w:t>
      </w:r>
      <w:r w:rsidR="0041125B">
        <w:rPr>
          <w:rFonts w:ascii="メイリオ" w:eastAsia="メイリオ" w:hAnsi="メイリオ" w:cs="メイリオ" w:hint="eastAsia"/>
          <w:b/>
          <w:sz w:val="22"/>
        </w:rPr>
        <w:t>⑥</w:t>
      </w:r>
      <w:r w:rsidRPr="00B743FE">
        <w:rPr>
          <w:rFonts w:ascii="メイリオ" w:eastAsia="メイリオ" w:hAnsi="メイリオ" w:cs="メイリオ" w:hint="eastAsia"/>
          <w:b/>
          <w:sz w:val="22"/>
        </w:rPr>
        <w:t>）とも</w:t>
      </w:r>
      <w:r w:rsidR="00296F13">
        <w:rPr>
          <w:rFonts w:ascii="メイリオ" w:eastAsia="メイリオ" w:hAnsi="メイリオ" w:cs="メイリオ" w:hint="eastAsia"/>
          <w:b/>
          <w:sz w:val="22"/>
        </w:rPr>
        <w:t>1</w:t>
      </w:r>
      <w:r w:rsidRPr="00B743FE">
        <w:rPr>
          <w:rFonts w:ascii="メイリオ" w:eastAsia="メイリオ" w:hAnsi="メイリオ" w:cs="メイリオ" w:hint="eastAsia"/>
          <w:b/>
          <w:sz w:val="22"/>
        </w:rPr>
        <w:t>社のみ。参加人数は1社</w:t>
      </w:r>
      <w:r w:rsidR="00296F13">
        <w:rPr>
          <w:rFonts w:ascii="メイリオ" w:eastAsia="メイリオ" w:hAnsi="メイリオ" w:cs="メイリオ" w:hint="eastAsia"/>
          <w:b/>
          <w:sz w:val="22"/>
        </w:rPr>
        <w:t>2</w:t>
      </w:r>
      <w:r w:rsidRPr="00B743FE">
        <w:rPr>
          <w:rFonts w:ascii="メイリオ" w:eastAsia="メイリオ" w:hAnsi="メイリオ" w:cs="メイリオ" w:hint="eastAsia"/>
          <w:b/>
          <w:sz w:val="22"/>
        </w:rPr>
        <w:t>名まで</w:t>
      </w:r>
    </w:p>
    <w:p w14:paraId="5579AF8E" w14:textId="66553039" w:rsidR="007A3C8B" w:rsidRPr="00B743FE" w:rsidRDefault="007A3C8B" w:rsidP="007F6686">
      <w:pPr>
        <w:spacing w:line="280" w:lineRule="exact"/>
        <w:ind w:firstLineChars="700" w:firstLine="1400"/>
        <w:rPr>
          <w:rFonts w:ascii="メイリオ" w:eastAsia="メイリオ" w:hAnsi="メイリオ"/>
          <w:sz w:val="20"/>
          <w:szCs w:val="20"/>
        </w:rPr>
      </w:pPr>
      <w:r w:rsidRPr="00B743FE">
        <w:rPr>
          <w:rFonts w:ascii="メイリオ" w:eastAsia="メイリオ" w:hAnsi="メイリオ" w:hint="eastAsia"/>
          <w:sz w:val="20"/>
          <w:szCs w:val="20"/>
        </w:rPr>
        <w:t>受講票は発行いたしません。返信で受付をお知らせします。</w:t>
      </w:r>
    </w:p>
    <w:p w14:paraId="3850BB9E" w14:textId="71818024" w:rsidR="007A3C8B" w:rsidRPr="00B743FE" w:rsidRDefault="007A3C8B" w:rsidP="00A162BC">
      <w:pPr>
        <w:spacing w:line="280" w:lineRule="exact"/>
        <w:rPr>
          <w:rFonts w:ascii="メイリオ" w:eastAsia="メイリオ" w:hAnsi="メイリオ"/>
          <w:b/>
          <w:sz w:val="22"/>
        </w:rPr>
      </w:pPr>
      <w:r w:rsidRPr="00B743FE">
        <w:rPr>
          <w:rFonts w:ascii="メイリオ" w:eastAsia="メイリオ" w:hAnsi="メイリオ" w:hint="eastAsia"/>
          <w:b/>
          <w:sz w:val="22"/>
        </w:rPr>
        <w:t>◆費　　用：無料</w:t>
      </w:r>
    </w:p>
    <w:p w14:paraId="4A77060F" w14:textId="47F2B89B" w:rsidR="00AA38FE" w:rsidRPr="00AA38FE" w:rsidRDefault="00AA38FE" w:rsidP="00A162BC">
      <w:pPr>
        <w:spacing w:line="280" w:lineRule="exact"/>
        <w:rPr>
          <w:rFonts w:ascii="メイリオ" w:eastAsia="メイリオ" w:hAnsi="メイリオ"/>
          <w:bCs/>
          <w:szCs w:val="21"/>
        </w:rPr>
      </w:pPr>
    </w:p>
    <w:p w14:paraId="7FF7AA53" w14:textId="69FD3F80" w:rsidR="00AA38FE" w:rsidRPr="00B743FE" w:rsidRDefault="00AA38FE" w:rsidP="00A162BC">
      <w:pPr>
        <w:spacing w:line="280" w:lineRule="exact"/>
        <w:rPr>
          <w:rFonts w:ascii="メイリオ" w:eastAsia="メイリオ" w:hAnsi="メイリオ"/>
          <w:b/>
          <w:sz w:val="22"/>
        </w:rPr>
      </w:pPr>
      <w:r w:rsidRPr="00B743FE">
        <w:rPr>
          <w:rFonts w:ascii="メイリオ" w:eastAsia="メイリオ" w:hAnsi="メイリオ" w:hint="eastAsia"/>
          <w:b/>
          <w:sz w:val="22"/>
        </w:rPr>
        <w:t>◆持ち込み試料について：</w:t>
      </w:r>
    </w:p>
    <w:p w14:paraId="00451EA5" w14:textId="65AFE617" w:rsidR="00AA38FE" w:rsidRPr="00B743FE" w:rsidRDefault="00AA38FE" w:rsidP="008D0617">
      <w:pPr>
        <w:spacing w:line="280" w:lineRule="exact"/>
        <w:rPr>
          <w:rFonts w:ascii="メイリオ" w:eastAsia="メイリオ" w:hAnsi="メイリオ"/>
          <w:bCs/>
          <w:sz w:val="22"/>
        </w:rPr>
      </w:pPr>
      <w:r w:rsidRPr="00B743FE">
        <w:rPr>
          <w:rFonts w:ascii="メイリオ" w:eastAsia="メイリオ" w:hAnsi="メイリオ" w:hint="eastAsia"/>
          <w:b/>
          <w:sz w:val="22"/>
        </w:rPr>
        <w:t>本講習会では、受講者による持ち込み試料</w:t>
      </w:r>
      <w:r w:rsidR="00E71E31">
        <w:rPr>
          <w:rFonts w:ascii="メイリオ" w:eastAsia="メイリオ" w:hAnsi="メイリオ" w:hint="eastAsia"/>
          <w:b/>
          <w:sz w:val="22"/>
        </w:rPr>
        <w:t>を用いて</w:t>
      </w:r>
      <w:r w:rsidR="008D0617">
        <w:rPr>
          <w:rFonts w:ascii="メイリオ" w:eastAsia="メイリオ" w:hAnsi="メイリオ" w:hint="eastAsia"/>
          <w:b/>
          <w:sz w:val="22"/>
        </w:rPr>
        <w:t>、硬さや粘弾性の測定を体験していただけます。</w:t>
      </w:r>
    </w:p>
    <w:p w14:paraId="0C3A7EDC" w14:textId="0F076B7E" w:rsidR="007A3C8B" w:rsidRDefault="003D2F3C" w:rsidP="00A162BC">
      <w:pPr>
        <w:spacing w:line="280" w:lineRule="exact"/>
        <w:rPr>
          <w:rFonts w:ascii="メイリオ" w:eastAsia="メイリオ" w:hAnsi="メイリオ"/>
          <w:sz w:val="20"/>
          <w:szCs w:val="20"/>
        </w:rPr>
      </w:pPr>
      <w:r>
        <w:rPr>
          <w:rFonts w:ascii="メイリオ" w:eastAsia="メイリオ" w:hAnsi="メイリオ" w:hint="eastAsia"/>
          <w:sz w:val="20"/>
          <w:szCs w:val="20"/>
        </w:rPr>
        <w:t>ご希望の試験内容と持参頂くサンプルについては事前に講習担当者にご相談ください。</w:t>
      </w:r>
      <w:r w:rsidR="004004B4" w:rsidRPr="004004B4">
        <w:rPr>
          <w:rFonts w:ascii="メイリオ" w:eastAsia="メイリオ" w:hAnsi="メイリオ" w:hint="eastAsia"/>
          <w:sz w:val="20"/>
          <w:szCs w:val="20"/>
        </w:rPr>
        <w:t>なお、本講習会では本装置の技術に精通したブルカージャパン株式会社の技術営業担当者も同席します。</w:t>
      </w:r>
    </w:p>
    <w:p w14:paraId="135C980C" w14:textId="77777777" w:rsidR="003D2F3C" w:rsidRPr="00B743FE" w:rsidRDefault="003D2F3C" w:rsidP="00A162BC">
      <w:pPr>
        <w:spacing w:line="280" w:lineRule="exact"/>
        <w:rPr>
          <w:rFonts w:ascii="メイリオ" w:eastAsia="メイリオ" w:hAnsi="メイリオ"/>
          <w:sz w:val="20"/>
          <w:szCs w:val="20"/>
        </w:rPr>
      </w:pPr>
    </w:p>
    <w:p w14:paraId="3B2164F6" w14:textId="74671EC9" w:rsidR="007A3C8B" w:rsidRPr="00B743FE" w:rsidRDefault="007A3C8B" w:rsidP="00A162BC">
      <w:pPr>
        <w:spacing w:line="280" w:lineRule="exact"/>
        <w:rPr>
          <w:rFonts w:ascii="メイリオ" w:eastAsia="メイリオ" w:hAnsi="メイリオ"/>
          <w:b/>
          <w:sz w:val="22"/>
        </w:rPr>
      </w:pPr>
      <w:r w:rsidRPr="00B743FE">
        <w:rPr>
          <w:rFonts w:ascii="メイリオ" w:eastAsia="メイリオ" w:hAnsi="メイリオ" w:hint="eastAsia"/>
          <w:b/>
          <w:sz w:val="22"/>
        </w:rPr>
        <w:t>◆申込み先：（地独）</w:t>
      </w:r>
      <w:r w:rsidRPr="00B743FE">
        <w:rPr>
          <w:rFonts w:ascii="メイリオ" w:eastAsia="メイリオ" w:hAnsi="メイリオ" w:cs="メイリオ" w:hint="eastAsia"/>
          <w:b/>
          <w:bCs/>
          <w:sz w:val="22"/>
        </w:rPr>
        <w:t>大阪産業技術研究所</w:t>
      </w:r>
      <w:r w:rsidRPr="00B743FE">
        <w:rPr>
          <w:rFonts w:ascii="メイリオ" w:eastAsia="メイリオ" w:hAnsi="メイリオ"/>
          <w:b/>
          <w:sz w:val="22"/>
        </w:rPr>
        <w:t xml:space="preserve">　法人経営本部　業務部（和泉センター）</w:t>
      </w:r>
    </w:p>
    <w:p w14:paraId="209DEC34" w14:textId="062C235C" w:rsidR="00A162BC" w:rsidRPr="00B743FE" w:rsidRDefault="007A3C8B" w:rsidP="000A5BC8">
      <w:pPr>
        <w:spacing w:line="280" w:lineRule="exact"/>
        <w:ind w:firstLineChars="700" w:firstLine="1400"/>
        <w:rPr>
          <w:rFonts w:ascii="メイリオ" w:eastAsia="メイリオ" w:hAnsi="メイリオ"/>
          <w:sz w:val="20"/>
          <w:szCs w:val="20"/>
        </w:rPr>
      </w:pPr>
      <w:r w:rsidRPr="00B743FE">
        <w:rPr>
          <w:rFonts w:ascii="メイリオ" w:eastAsia="メイリオ" w:hAnsi="メイリオ" w:hint="eastAsia"/>
          <w:sz w:val="20"/>
          <w:szCs w:val="20"/>
        </w:rPr>
        <w:t>お申込みは、メール（</w:t>
      </w:r>
      <w:r w:rsidRPr="00B743FE">
        <w:rPr>
          <w:rFonts w:ascii="メイリオ" w:eastAsia="メイリオ" w:hAnsi="メイリオ"/>
          <w:sz w:val="20"/>
          <w:szCs w:val="20"/>
        </w:rPr>
        <w:t>izumi-entry@orist.jp）でお願いします。</w:t>
      </w:r>
    </w:p>
    <w:p w14:paraId="445B2FBC" w14:textId="14A5CA81" w:rsidR="00A162BC" w:rsidRPr="00A0421A" w:rsidRDefault="00A162BC" w:rsidP="00A162BC">
      <w:pPr>
        <w:spacing w:line="280" w:lineRule="exact"/>
        <w:rPr>
          <w:rFonts w:ascii="メイリオ" w:eastAsia="メイリオ" w:hAnsi="メイリオ"/>
          <w:b/>
          <w:sz w:val="22"/>
        </w:rPr>
      </w:pPr>
      <w:r w:rsidRPr="00B743FE">
        <w:rPr>
          <w:rFonts w:ascii="メイリオ" w:eastAsia="メイリオ" w:hAnsi="メイリオ" w:hint="eastAsia"/>
          <w:b/>
          <w:sz w:val="22"/>
        </w:rPr>
        <w:t xml:space="preserve">◆講習担当：（地独）大阪産業技術研究所　和泉センター　</w:t>
      </w:r>
      <w:r w:rsidR="004A7603">
        <w:rPr>
          <w:rFonts w:ascii="メイリオ" w:eastAsia="メイリオ" w:hAnsi="メイリオ" w:hint="eastAsia"/>
          <w:b/>
          <w:sz w:val="22"/>
        </w:rPr>
        <w:t>金属</w:t>
      </w:r>
      <w:r w:rsidR="00A262C3">
        <w:rPr>
          <w:rFonts w:ascii="メイリオ" w:eastAsia="メイリオ" w:hAnsi="メイリオ" w:hint="eastAsia"/>
          <w:b/>
          <w:sz w:val="22"/>
        </w:rPr>
        <w:t>表面処理</w:t>
      </w:r>
      <w:r w:rsidRPr="00B743FE">
        <w:rPr>
          <w:rFonts w:ascii="メイリオ" w:eastAsia="メイリオ" w:hAnsi="メイリオ" w:hint="eastAsia"/>
          <w:b/>
          <w:sz w:val="22"/>
        </w:rPr>
        <w:t>研究部（</w:t>
      </w:r>
      <w:r w:rsidR="00A262C3">
        <w:rPr>
          <w:rFonts w:ascii="メイリオ" w:eastAsia="メイリオ" w:hAnsi="メイリオ" w:hint="eastAsia"/>
          <w:b/>
          <w:sz w:val="22"/>
        </w:rPr>
        <w:t>上田　侑正</w:t>
      </w:r>
      <w:r w:rsidRPr="00B743FE">
        <w:rPr>
          <w:rFonts w:ascii="メイリオ" w:eastAsia="メイリオ" w:hAnsi="メイリオ" w:hint="eastAsia"/>
          <w:b/>
          <w:sz w:val="22"/>
        </w:rPr>
        <w:t>）</w:t>
      </w:r>
    </w:p>
    <w:p w14:paraId="48462051" w14:textId="45528E34" w:rsidR="003D2F3C" w:rsidRPr="003D2F3C" w:rsidRDefault="00A162BC" w:rsidP="00A162BC">
      <w:pPr>
        <w:spacing w:line="280" w:lineRule="exact"/>
        <w:rPr>
          <w:rFonts w:ascii="メイリオ" w:eastAsia="メイリオ" w:hAnsi="メイリオ"/>
          <w:b/>
          <w:sz w:val="22"/>
        </w:rPr>
      </w:pPr>
      <w:r w:rsidRPr="00B743FE">
        <w:rPr>
          <w:rFonts w:ascii="メイリオ" w:eastAsia="メイリオ" w:hAnsi="メイリオ" w:hint="eastAsia"/>
          <w:b/>
          <w:sz w:val="22"/>
        </w:rPr>
        <w:t xml:space="preserve">◆お問合せ：法人経営本部　業務部（和泉センター）　</w:t>
      </w:r>
      <w:r w:rsidRPr="00B743FE">
        <w:rPr>
          <w:rFonts w:ascii="メイリオ" w:eastAsia="メイリオ" w:hAnsi="メイリオ"/>
          <w:b/>
          <w:sz w:val="22"/>
        </w:rPr>
        <w:t>TEL：0725-51-2512</w:t>
      </w:r>
    </w:p>
    <w:p w14:paraId="1BE93F41" w14:textId="15CF2EE1" w:rsidR="00262482" w:rsidRPr="00B743FE" w:rsidRDefault="00F11EFA" w:rsidP="00A162BC">
      <w:pPr>
        <w:spacing w:line="280" w:lineRule="exact"/>
        <w:rPr>
          <w:rFonts w:ascii="メイリオ" w:eastAsia="メイリオ" w:hAnsi="メイリオ"/>
          <w:sz w:val="20"/>
          <w:szCs w:val="20"/>
        </w:rPr>
      </w:pPr>
      <w:r>
        <w:rPr>
          <w:noProof/>
        </w:rPr>
        <mc:AlternateContent>
          <mc:Choice Requires="wps">
            <w:drawing>
              <wp:anchor distT="45720" distB="45720" distL="114300" distR="114300" simplePos="0" relativeHeight="251668480" behindDoc="0" locked="0" layoutInCell="1" allowOverlap="1" wp14:anchorId="7D4DD9AD" wp14:editId="1C82A0BF">
                <wp:simplePos x="0" y="0"/>
                <wp:positionH relativeFrom="margin">
                  <wp:align>right</wp:align>
                </wp:positionH>
                <wp:positionV relativeFrom="paragraph">
                  <wp:posOffset>123190</wp:posOffset>
                </wp:positionV>
                <wp:extent cx="6076950" cy="838200"/>
                <wp:effectExtent l="19050" t="19050" r="19050" b="1905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838200"/>
                        </a:xfrm>
                        <a:prstGeom prst="rect">
                          <a:avLst/>
                        </a:prstGeom>
                        <a:solidFill>
                          <a:srgbClr val="FFFFFF"/>
                        </a:solidFill>
                        <a:ln w="28575" cmpd="dbl">
                          <a:solidFill>
                            <a:srgbClr val="FF0000"/>
                          </a:solidFill>
                          <a:miter lim="800000"/>
                          <a:headEnd/>
                          <a:tailEnd/>
                        </a:ln>
                      </wps:spPr>
                      <wps:txbx>
                        <w:txbxContent>
                          <w:p w14:paraId="354BA3A2" w14:textId="50F2B9B3" w:rsidR="00262482" w:rsidRPr="00262482" w:rsidRDefault="00262482" w:rsidP="00262482">
                            <w:pPr>
                              <w:spacing w:line="280" w:lineRule="exact"/>
                              <w:jc w:val="left"/>
                              <w:rPr>
                                <w:rFonts w:ascii="メイリオ" w:eastAsia="メイリオ" w:hAnsi="メイリオ"/>
                                <w:color w:val="FF0000"/>
                                <w:sz w:val="16"/>
                                <w:szCs w:val="16"/>
                              </w:rPr>
                            </w:pPr>
                            <w:r w:rsidRPr="00262482">
                              <w:rPr>
                                <w:rFonts w:ascii="メイリオ" w:eastAsia="メイリオ" w:hAnsi="メイリオ" w:hint="eastAsia"/>
                                <w:color w:val="FF0000"/>
                                <w:sz w:val="16"/>
                                <w:szCs w:val="16"/>
                              </w:rPr>
                              <w:t>【新型コロナウイルス</w:t>
                            </w:r>
                            <w:r w:rsidRPr="00262482">
                              <w:rPr>
                                <w:rFonts w:ascii="メイリオ" w:eastAsia="メイリオ" w:hAnsi="メイリオ"/>
                                <w:color w:val="FF0000"/>
                                <w:sz w:val="16"/>
                                <w:szCs w:val="16"/>
                              </w:rPr>
                              <w:t>感染症拡大防止</w:t>
                            </w:r>
                            <w:r w:rsidRPr="00262482">
                              <w:rPr>
                                <w:rFonts w:ascii="メイリオ" w:eastAsia="メイリオ" w:hAnsi="メイリオ" w:hint="eastAsia"/>
                                <w:color w:val="FF0000"/>
                                <w:sz w:val="16"/>
                                <w:szCs w:val="16"/>
                              </w:rPr>
                              <w:t>対策</w:t>
                            </w:r>
                            <w:r w:rsidRPr="00262482">
                              <w:rPr>
                                <w:rFonts w:ascii="メイリオ" w:eastAsia="メイリオ" w:hAnsi="メイリオ"/>
                                <w:color w:val="FF0000"/>
                                <w:sz w:val="16"/>
                                <w:szCs w:val="16"/>
                              </w:rPr>
                              <w:t>へのご協力のお願い</w:t>
                            </w:r>
                            <w:r w:rsidRPr="00262482">
                              <w:rPr>
                                <w:rFonts w:ascii="メイリオ" w:eastAsia="メイリオ" w:hAnsi="メイリオ" w:hint="eastAsia"/>
                                <w:color w:val="FF0000"/>
                                <w:sz w:val="16"/>
                                <w:szCs w:val="16"/>
                              </w:rPr>
                              <w:t>】</w:t>
                            </w:r>
                          </w:p>
                          <w:p w14:paraId="31D13B38" w14:textId="77777777" w:rsidR="00262482" w:rsidRDefault="00262482" w:rsidP="00AA38FE">
                            <w:pPr>
                              <w:spacing w:line="280" w:lineRule="exact"/>
                              <w:ind w:firstLineChars="100" w:firstLine="160"/>
                              <w:rPr>
                                <w:rFonts w:ascii="メイリオ" w:eastAsia="メイリオ" w:hAnsi="メイリオ"/>
                                <w:color w:val="FF0000"/>
                                <w:sz w:val="16"/>
                                <w:szCs w:val="16"/>
                              </w:rPr>
                            </w:pPr>
                            <w:r w:rsidRPr="00262482">
                              <w:rPr>
                                <w:rFonts w:ascii="メイリオ" w:eastAsia="メイリオ" w:hAnsi="メイリオ" w:hint="eastAsia"/>
                                <w:color w:val="FF0000"/>
                                <w:sz w:val="16"/>
                                <w:szCs w:val="16"/>
                              </w:rPr>
                              <w:t>発熱</w:t>
                            </w:r>
                            <w:r w:rsidRPr="00262482">
                              <w:rPr>
                                <w:rFonts w:ascii="メイリオ" w:eastAsia="メイリオ" w:hAnsi="メイリオ"/>
                                <w:color w:val="FF0000"/>
                                <w:sz w:val="16"/>
                                <w:szCs w:val="16"/>
                              </w:rPr>
                              <w:t>等の症状がある方は、入館をご遠慮ください。</w:t>
                            </w:r>
                            <w:r w:rsidRPr="00262482">
                              <w:rPr>
                                <w:rFonts w:ascii="メイリオ" w:eastAsia="メイリオ" w:hAnsi="メイリオ" w:hint="eastAsia"/>
                                <w:color w:val="FF0000"/>
                                <w:sz w:val="16"/>
                                <w:szCs w:val="16"/>
                              </w:rPr>
                              <w:t>なお</w:t>
                            </w:r>
                            <w:r w:rsidRPr="00262482">
                              <w:rPr>
                                <w:rFonts w:ascii="メイリオ" w:eastAsia="メイリオ" w:hAnsi="メイリオ"/>
                                <w:color w:val="FF0000"/>
                                <w:sz w:val="16"/>
                                <w:szCs w:val="16"/>
                              </w:rPr>
                              <w:t>、マスクの着用については個人の判断に</w:t>
                            </w:r>
                            <w:r w:rsidRPr="00262482">
                              <w:rPr>
                                <w:rFonts w:ascii="メイリオ" w:eastAsia="メイリオ" w:hAnsi="メイリオ" w:hint="eastAsia"/>
                                <w:color w:val="FF0000"/>
                                <w:sz w:val="16"/>
                                <w:szCs w:val="16"/>
                              </w:rPr>
                              <w:t>委ねる</w:t>
                            </w:r>
                            <w:r w:rsidRPr="00262482">
                              <w:rPr>
                                <w:rFonts w:ascii="メイリオ" w:eastAsia="メイリオ" w:hAnsi="メイリオ"/>
                                <w:color w:val="FF0000"/>
                                <w:sz w:val="16"/>
                                <w:szCs w:val="16"/>
                              </w:rPr>
                              <w:t>ことを基本とします。</w:t>
                            </w:r>
                          </w:p>
                          <w:p w14:paraId="4942F6DF" w14:textId="6B378590" w:rsidR="00BD5DB9" w:rsidRDefault="00BD5DB9" w:rsidP="00262482">
                            <w:pPr>
                              <w:spacing w:line="280" w:lineRule="exact"/>
                              <w:rPr>
                                <w:rFonts w:ascii="メイリオ" w:eastAsia="メイリオ" w:hAnsi="メイリオ"/>
                                <w:color w:val="FF0000"/>
                                <w:sz w:val="16"/>
                                <w:szCs w:val="16"/>
                              </w:rPr>
                            </w:pPr>
                            <w:r>
                              <w:rPr>
                                <w:rFonts w:ascii="メイリオ" w:eastAsia="メイリオ" w:hAnsi="メイリオ" w:hint="eastAsia"/>
                                <w:color w:val="FF0000"/>
                                <w:sz w:val="16"/>
                                <w:szCs w:val="16"/>
                              </w:rPr>
                              <w:t>【ご飲食について】</w:t>
                            </w:r>
                          </w:p>
                          <w:p w14:paraId="7C18313C" w14:textId="5E9F2D8D" w:rsidR="00BD5DB9" w:rsidRPr="00262482" w:rsidRDefault="00AA38FE" w:rsidP="00AA38FE">
                            <w:pPr>
                              <w:spacing w:line="280" w:lineRule="exact"/>
                              <w:ind w:firstLineChars="100" w:firstLine="160"/>
                              <w:rPr>
                                <w:rFonts w:ascii="メイリオ" w:eastAsia="メイリオ" w:hAnsi="メイリオ"/>
                                <w:color w:val="FF0000"/>
                                <w:sz w:val="16"/>
                                <w:szCs w:val="16"/>
                              </w:rPr>
                            </w:pPr>
                            <w:r>
                              <w:rPr>
                                <w:rFonts w:ascii="メイリオ" w:eastAsia="メイリオ" w:hAnsi="メイリオ" w:hint="eastAsia"/>
                                <w:color w:val="FF0000"/>
                                <w:sz w:val="16"/>
                                <w:szCs w:val="16"/>
                              </w:rPr>
                              <w:t>当研究所に食堂はございません。なお、お持ち込みいただいた場合は、本館１階の休憩スペースを</w:t>
                            </w:r>
                            <w:r w:rsidRPr="00AA38FE">
                              <w:rPr>
                                <w:rFonts w:ascii="メイリオ" w:eastAsia="メイリオ" w:hAnsi="メイリオ" w:hint="eastAsia"/>
                                <w:color w:val="FF0000"/>
                                <w:sz w:val="16"/>
                                <w:szCs w:val="16"/>
                              </w:rPr>
                              <w:t>ご利用ください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DD9AD" id="テキスト ボックス 2" o:spid="_x0000_s1027" type="#_x0000_t202" style="position:absolute;left:0;text-align:left;margin-left:427.3pt;margin-top:9.7pt;width:478.5pt;height:66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" strokecolor="red" strokeweight="2.25pt">
                <v:stroke linestyle="thinThin"/>
                <v:textbox>
                  <w:txbxContent>
                    <w:p w14:paraId="354BA3A2" w14:textId="50F2B9B3" w:rsidR="00262482" w:rsidRPr="00262482" w:rsidRDefault="00262482" w:rsidP="00262482">
                      <w:pPr>
                        <w:spacing w:line="280" w:lineRule="exact"/>
                        <w:jc w:val="left"/>
                        <w:rPr>
                          <w:rFonts w:ascii="メイリオ" w:eastAsia="メイリオ" w:hAnsi="メイリオ"/>
                          <w:color w:val="FF0000"/>
                          <w:sz w:val="16"/>
                          <w:szCs w:val="16"/>
                        </w:rPr>
                      </w:pPr>
                      <w:r w:rsidRPr="00262482">
                        <w:rPr>
                          <w:rFonts w:ascii="メイリオ" w:eastAsia="メイリオ" w:hAnsi="メイリオ" w:hint="eastAsia"/>
                          <w:color w:val="FF0000"/>
                          <w:sz w:val="16"/>
                          <w:szCs w:val="16"/>
                        </w:rPr>
                        <w:t>【新型コロナウイルス</w:t>
                      </w:r>
                      <w:r w:rsidRPr="00262482">
                        <w:rPr>
                          <w:rFonts w:ascii="メイリオ" w:eastAsia="メイリオ" w:hAnsi="メイリオ"/>
                          <w:color w:val="FF0000"/>
                          <w:sz w:val="16"/>
                          <w:szCs w:val="16"/>
                        </w:rPr>
                        <w:t>感染症拡大防止</w:t>
                      </w:r>
                      <w:r w:rsidRPr="00262482">
                        <w:rPr>
                          <w:rFonts w:ascii="メイリオ" w:eastAsia="メイリオ" w:hAnsi="メイリオ" w:hint="eastAsia"/>
                          <w:color w:val="FF0000"/>
                          <w:sz w:val="16"/>
                          <w:szCs w:val="16"/>
                        </w:rPr>
                        <w:t>対策</w:t>
                      </w:r>
                      <w:r w:rsidRPr="00262482">
                        <w:rPr>
                          <w:rFonts w:ascii="メイリオ" w:eastAsia="メイリオ" w:hAnsi="メイリオ"/>
                          <w:color w:val="FF0000"/>
                          <w:sz w:val="16"/>
                          <w:szCs w:val="16"/>
                        </w:rPr>
                        <w:t>へのご協力のお願い</w:t>
                      </w:r>
                      <w:r w:rsidRPr="00262482">
                        <w:rPr>
                          <w:rFonts w:ascii="メイリオ" w:eastAsia="メイリオ" w:hAnsi="メイリオ" w:hint="eastAsia"/>
                          <w:color w:val="FF0000"/>
                          <w:sz w:val="16"/>
                          <w:szCs w:val="16"/>
                        </w:rPr>
                        <w:t>】</w:t>
                      </w:r>
                    </w:p>
                    <w:p w14:paraId="31D13B38" w14:textId="77777777" w:rsidR="00262482" w:rsidRDefault="00262482" w:rsidP="00AA38FE">
                      <w:pPr>
                        <w:spacing w:line="280" w:lineRule="exact"/>
                        <w:ind w:firstLineChars="100" w:firstLine="160"/>
                        <w:rPr>
                          <w:rFonts w:ascii="メイリオ" w:eastAsia="メイリオ" w:hAnsi="メイリオ"/>
                          <w:color w:val="FF0000"/>
                          <w:sz w:val="16"/>
                          <w:szCs w:val="16"/>
                        </w:rPr>
                      </w:pPr>
                      <w:r w:rsidRPr="00262482">
                        <w:rPr>
                          <w:rFonts w:ascii="メイリオ" w:eastAsia="メイリオ" w:hAnsi="メイリオ" w:hint="eastAsia"/>
                          <w:color w:val="FF0000"/>
                          <w:sz w:val="16"/>
                          <w:szCs w:val="16"/>
                        </w:rPr>
                        <w:t>発熱</w:t>
                      </w:r>
                      <w:r w:rsidRPr="00262482">
                        <w:rPr>
                          <w:rFonts w:ascii="メイリオ" w:eastAsia="メイリオ" w:hAnsi="メイリオ"/>
                          <w:color w:val="FF0000"/>
                          <w:sz w:val="16"/>
                          <w:szCs w:val="16"/>
                        </w:rPr>
                        <w:t>等の症状がある方は、入館をご遠慮ください。</w:t>
                      </w:r>
                      <w:r w:rsidRPr="00262482">
                        <w:rPr>
                          <w:rFonts w:ascii="メイリオ" w:eastAsia="メイリオ" w:hAnsi="メイリオ" w:hint="eastAsia"/>
                          <w:color w:val="FF0000"/>
                          <w:sz w:val="16"/>
                          <w:szCs w:val="16"/>
                        </w:rPr>
                        <w:t>なお</w:t>
                      </w:r>
                      <w:r w:rsidRPr="00262482">
                        <w:rPr>
                          <w:rFonts w:ascii="メイリオ" w:eastAsia="メイリオ" w:hAnsi="メイリオ"/>
                          <w:color w:val="FF0000"/>
                          <w:sz w:val="16"/>
                          <w:szCs w:val="16"/>
                        </w:rPr>
                        <w:t>、マスクの着用については個人の判断に</w:t>
                      </w:r>
                      <w:r w:rsidRPr="00262482">
                        <w:rPr>
                          <w:rFonts w:ascii="メイリオ" w:eastAsia="メイリオ" w:hAnsi="メイリオ" w:hint="eastAsia"/>
                          <w:color w:val="FF0000"/>
                          <w:sz w:val="16"/>
                          <w:szCs w:val="16"/>
                        </w:rPr>
                        <w:t>委ねる</w:t>
                      </w:r>
                      <w:r w:rsidRPr="00262482">
                        <w:rPr>
                          <w:rFonts w:ascii="メイリオ" w:eastAsia="メイリオ" w:hAnsi="メイリオ"/>
                          <w:color w:val="FF0000"/>
                          <w:sz w:val="16"/>
                          <w:szCs w:val="16"/>
                        </w:rPr>
                        <w:t>ことを基本とします。</w:t>
                      </w:r>
                    </w:p>
                    <w:p w14:paraId="4942F6DF" w14:textId="6B378590" w:rsidR="00BD5DB9" w:rsidRDefault="00BD5DB9" w:rsidP="00262482">
                      <w:pPr>
                        <w:spacing w:line="280" w:lineRule="exact"/>
                        <w:rPr>
                          <w:rFonts w:ascii="メイリオ" w:eastAsia="メイリオ" w:hAnsi="メイリオ"/>
                          <w:color w:val="FF0000"/>
                          <w:sz w:val="16"/>
                          <w:szCs w:val="16"/>
                        </w:rPr>
                      </w:pPr>
                      <w:r>
                        <w:rPr>
                          <w:rFonts w:ascii="メイリオ" w:eastAsia="メイリオ" w:hAnsi="メイリオ" w:hint="eastAsia"/>
                          <w:color w:val="FF0000"/>
                          <w:sz w:val="16"/>
                          <w:szCs w:val="16"/>
                        </w:rPr>
                        <w:t>【ご飲食について】</w:t>
                      </w:r>
                    </w:p>
                    <w:p w14:paraId="7C18313C" w14:textId="5E9F2D8D" w:rsidR="00BD5DB9" w:rsidRPr="00262482" w:rsidRDefault="00AA38FE" w:rsidP="00AA38FE">
                      <w:pPr>
                        <w:spacing w:line="280" w:lineRule="exact"/>
                        <w:ind w:firstLineChars="100" w:firstLine="160"/>
                        <w:rPr>
                          <w:rFonts w:ascii="メイリオ" w:eastAsia="メイリオ" w:hAnsi="メイリオ"/>
                          <w:color w:val="FF0000"/>
                          <w:sz w:val="16"/>
                          <w:szCs w:val="16"/>
                        </w:rPr>
                      </w:pPr>
                      <w:r>
                        <w:rPr>
                          <w:rFonts w:ascii="メイリオ" w:eastAsia="メイリオ" w:hAnsi="メイリオ" w:hint="eastAsia"/>
                          <w:color w:val="FF0000"/>
                          <w:sz w:val="16"/>
                          <w:szCs w:val="16"/>
                        </w:rPr>
                        <w:t>当研究所に食堂はございません。なお、お持ち込みいただいた場合は、本館１階の休憩スペースを</w:t>
                      </w:r>
                      <w:r w:rsidRPr="00AA38FE">
                        <w:rPr>
                          <w:rFonts w:ascii="メイリオ" w:eastAsia="メイリオ" w:hAnsi="メイリオ" w:hint="eastAsia"/>
                          <w:color w:val="FF0000"/>
                          <w:sz w:val="16"/>
                          <w:szCs w:val="16"/>
                        </w:rPr>
                        <w:t>ご利用ください</w:t>
                      </w:r>
                    </w:p>
                  </w:txbxContent>
                </v:textbox>
                <w10:wrap anchorx="margin"/>
              </v:shape>
            </w:pict>
          </mc:Fallback>
        </mc:AlternateContent>
      </w:r>
    </w:p>
    <w:p w14:paraId="68602878" w14:textId="77777777" w:rsidR="00262482" w:rsidRDefault="00262482" w:rsidP="00A162BC">
      <w:pPr>
        <w:spacing w:line="280" w:lineRule="exact"/>
        <w:rPr>
          <w:rFonts w:ascii="メイリオ" w:eastAsia="メイリオ" w:hAnsi="メイリオ"/>
          <w:szCs w:val="21"/>
        </w:rPr>
      </w:pPr>
    </w:p>
    <w:p w14:paraId="6C43F60B" w14:textId="77777777" w:rsidR="003D2F3C" w:rsidRDefault="003D2F3C" w:rsidP="00A162BC">
      <w:pPr>
        <w:spacing w:line="280" w:lineRule="exact"/>
        <w:rPr>
          <w:rFonts w:ascii="メイリオ" w:eastAsia="メイリオ" w:hAnsi="メイリオ"/>
          <w:szCs w:val="21"/>
        </w:rPr>
      </w:pPr>
    </w:p>
    <w:p w14:paraId="4BFD7B41" w14:textId="77777777" w:rsidR="00262482" w:rsidRDefault="00D20B66" w:rsidP="00A162BC">
      <w:pPr>
        <w:spacing w:line="280" w:lineRule="exact"/>
        <w:rPr>
          <w:rFonts w:ascii="メイリオ" w:eastAsia="メイリオ" w:hAnsi="メイリオ"/>
          <w:szCs w:val="21"/>
        </w:rPr>
      </w:pPr>
      <w:r>
        <w:rPr>
          <w:rFonts w:ascii="ＭＳ 明朝" w:hAnsi="ＭＳ 明朝"/>
          <w:noProof/>
          <w:szCs w:val="21"/>
        </w:rPr>
        <mc:AlternateContent>
          <mc:Choice Requires="wps">
            <w:drawing>
              <wp:anchor distT="0" distB="0" distL="114300" distR="114300" simplePos="0" relativeHeight="251670528" behindDoc="0" locked="0" layoutInCell="1" allowOverlap="1" wp14:anchorId="7F8D574C" wp14:editId="0B75E0CD">
                <wp:simplePos x="0" y="0"/>
                <wp:positionH relativeFrom="margin">
                  <wp:posOffset>-72390</wp:posOffset>
                </wp:positionH>
                <wp:positionV relativeFrom="paragraph">
                  <wp:posOffset>81915</wp:posOffset>
                </wp:positionV>
                <wp:extent cx="6276975" cy="2105025"/>
                <wp:effectExtent l="19050" t="19050" r="28575" b="28575"/>
                <wp:wrapNone/>
                <wp:docPr id="23" name="角丸四角形 23"/>
                <wp:cNvGraphicFramePr/>
                <a:graphic xmlns:a="http://schemas.openxmlformats.org/drawingml/2006/main">
                  <a:graphicData uri="http://schemas.microsoft.com/office/word/2010/wordprocessingShape">
                    <wps:wsp>
                      <wps:cNvSpPr/>
                      <wps:spPr>
                        <a:xfrm>
                          <a:off x="0" y="0"/>
                          <a:ext cx="6276975" cy="2105025"/>
                        </a:xfrm>
                        <a:prstGeom prst="roundRect">
                          <a:avLst>
                            <a:gd name="adj" fmla="val 6973"/>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1BFEE3" id="角丸四角形 23" o:spid="_x0000_s1026" style="position:absolute;margin-left:-5.7pt;margin-top:6.45pt;width:494.25pt;height:165.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5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" filled="f" strokecolor="#c00000" strokeweight="2.25pt">
                <v:stroke joinstyle="miter"/>
                <w10:wrap anchorx="margin"/>
              </v:roundrect>
            </w:pict>
          </mc:Fallback>
        </mc:AlternateContent>
      </w:r>
      <w:r w:rsidR="00376BA8">
        <w:rPr>
          <w:rFonts w:ascii="ＭＳ 明朝" w:hAnsi="ＭＳ 明朝"/>
          <w:noProof/>
          <w:szCs w:val="21"/>
        </w:rPr>
        <mc:AlternateContent>
          <mc:Choice Requires="wps">
            <w:drawing>
              <wp:anchor distT="0" distB="0" distL="114300" distR="114300" simplePos="0" relativeHeight="251672576" behindDoc="0" locked="0" layoutInCell="1" allowOverlap="1" wp14:anchorId="78C070F6" wp14:editId="09BA7F7D">
                <wp:simplePos x="0" y="0"/>
                <wp:positionH relativeFrom="column">
                  <wp:posOffset>142875</wp:posOffset>
                </wp:positionH>
                <wp:positionV relativeFrom="paragraph">
                  <wp:posOffset>-234315</wp:posOffset>
                </wp:positionV>
                <wp:extent cx="1759031" cy="316865"/>
                <wp:effectExtent l="0" t="0" r="12700" b="26035"/>
                <wp:wrapNone/>
                <wp:docPr id="24" name="角丸四角形 24"/>
                <wp:cNvGraphicFramePr/>
                <a:graphic xmlns:a="http://schemas.openxmlformats.org/drawingml/2006/main">
                  <a:graphicData uri="http://schemas.microsoft.com/office/word/2010/wordprocessingShape">
                    <wps:wsp>
                      <wps:cNvSpPr/>
                      <wps:spPr>
                        <a:xfrm>
                          <a:off x="0" y="0"/>
                          <a:ext cx="1759031" cy="316865"/>
                        </a:xfrm>
                        <a:prstGeom prst="round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79E565" w14:textId="77777777" w:rsidR="00376BA8" w:rsidRPr="000D76D9" w:rsidRDefault="00376BA8" w:rsidP="00376BA8">
                            <w:pPr>
                              <w:ind w:left="110" w:hangingChars="50" w:hanging="110"/>
                              <w:jc w:val="center"/>
                              <w:rPr>
                                <w:rFonts w:ascii="BIZ UDPゴシック" w:eastAsia="BIZ UDPゴシック" w:hAnsi="BIZ UDPゴシック"/>
                                <w:b/>
                                <w:color w:val="FFFFFF" w:themeColor="background1"/>
                                <w:sz w:val="22"/>
                              </w:rPr>
                            </w:pPr>
                            <w:r w:rsidRPr="000D76D9">
                              <w:rPr>
                                <w:rFonts w:ascii="BIZ UDPゴシック" w:eastAsia="BIZ UDPゴシック" w:hAnsi="BIZ UDPゴシック" w:hint="eastAsia"/>
                                <w:b/>
                                <w:color w:val="FFFFFF" w:themeColor="background1"/>
                                <w:sz w:val="22"/>
                              </w:rPr>
                              <w:t>会 場 の</w:t>
                            </w:r>
                            <w:r w:rsidRPr="000D76D9">
                              <w:rPr>
                                <w:rFonts w:ascii="BIZ UDPゴシック" w:eastAsia="BIZ UDPゴシック" w:hAnsi="BIZ UDPゴシック"/>
                                <w:b/>
                                <w:color w:val="FFFFFF" w:themeColor="background1"/>
                                <w:sz w:val="22"/>
                              </w:rPr>
                              <w:t xml:space="preserve"> ご</w:t>
                            </w:r>
                            <w:r w:rsidRPr="000D76D9">
                              <w:rPr>
                                <w:rFonts w:ascii="BIZ UDPゴシック" w:eastAsia="BIZ UDPゴシック" w:hAnsi="BIZ UDPゴシック" w:hint="eastAsia"/>
                                <w:b/>
                                <w:color w:val="FFFFFF" w:themeColor="background1"/>
                                <w:sz w:val="22"/>
                              </w:rPr>
                              <w:t xml:space="preserve"> </w:t>
                            </w:r>
                            <w:r w:rsidRPr="000D76D9">
                              <w:rPr>
                                <w:rFonts w:ascii="BIZ UDPゴシック" w:eastAsia="BIZ UDPゴシック" w:hAnsi="BIZ UDPゴシック"/>
                                <w:b/>
                                <w:color w:val="FFFFFF" w:themeColor="background1"/>
                                <w:sz w:val="22"/>
                              </w:rPr>
                              <w:t>案</w:t>
                            </w:r>
                            <w:r w:rsidRPr="000D76D9">
                              <w:rPr>
                                <w:rFonts w:ascii="BIZ UDPゴシック" w:eastAsia="BIZ UDPゴシック" w:hAnsi="BIZ UDPゴシック" w:hint="eastAsia"/>
                                <w:b/>
                                <w:color w:val="FFFFFF" w:themeColor="background1"/>
                                <w:sz w:val="22"/>
                              </w:rPr>
                              <w:t xml:space="preserve"> </w:t>
                            </w:r>
                            <w:r w:rsidRPr="000D76D9">
                              <w:rPr>
                                <w:rFonts w:ascii="BIZ UDPゴシック" w:eastAsia="BIZ UDPゴシック" w:hAnsi="BIZ UDPゴシック"/>
                                <w:b/>
                                <w:color w:val="FFFFFF" w:themeColor="background1"/>
                                <w:sz w:val="22"/>
                              </w:rPr>
                              <w:t>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C070F6" id="角丸四角形 24" o:spid="_x0000_s1028" style="position:absolute;left:0;text-align:left;margin-left:11.25pt;margin-top:-18.45pt;width:138.5pt;height:24.9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" fillcolor="#c00000" strokecolor="#c00000" strokeweight="1pt">
                <v:stroke joinstyle="miter"/>
                <v:textbox>
                  <w:txbxContent>
                    <w:p w14:paraId="3279E565" w14:textId="77777777" w:rsidR="00376BA8" w:rsidRPr="000D76D9" w:rsidRDefault="00376BA8" w:rsidP="00376BA8">
                      <w:pPr>
                        <w:ind w:left="110" w:hangingChars="50" w:hanging="110"/>
                        <w:jc w:val="center"/>
                        <w:rPr>
                          <w:rFonts w:ascii="BIZ UDPゴシック" w:eastAsia="BIZ UDPゴシック" w:hAnsi="BIZ UDPゴシック"/>
                          <w:b/>
                          <w:color w:val="FFFFFF" w:themeColor="background1"/>
                          <w:sz w:val="22"/>
                        </w:rPr>
                      </w:pPr>
                      <w:r w:rsidRPr="000D76D9">
                        <w:rPr>
                          <w:rFonts w:ascii="BIZ UDPゴシック" w:eastAsia="BIZ UDPゴシック" w:hAnsi="BIZ UDPゴシック" w:hint="eastAsia"/>
                          <w:b/>
                          <w:color w:val="FFFFFF" w:themeColor="background1"/>
                          <w:sz w:val="22"/>
                        </w:rPr>
                        <w:t>会 場 の</w:t>
                      </w:r>
                      <w:r w:rsidRPr="000D76D9">
                        <w:rPr>
                          <w:rFonts w:ascii="BIZ UDPゴシック" w:eastAsia="BIZ UDPゴシック" w:hAnsi="BIZ UDPゴシック"/>
                          <w:b/>
                          <w:color w:val="FFFFFF" w:themeColor="background1"/>
                          <w:sz w:val="22"/>
                        </w:rPr>
                        <w:t xml:space="preserve"> ご</w:t>
                      </w:r>
                      <w:r w:rsidRPr="000D76D9">
                        <w:rPr>
                          <w:rFonts w:ascii="BIZ UDPゴシック" w:eastAsia="BIZ UDPゴシック" w:hAnsi="BIZ UDPゴシック" w:hint="eastAsia"/>
                          <w:b/>
                          <w:color w:val="FFFFFF" w:themeColor="background1"/>
                          <w:sz w:val="22"/>
                        </w:rPr>
                        <w:t xml:space="preserve"> </w:t>
                      </w:r>
                      <w:r w:rsidRPr="000D76D9">
                        <w:rPr>
                          <w:rFonts w:ascii="BIZ UDPゴシック" w:eastAsia="BIZ UDPゴシック" w:hAnsi="BIZ UDPゴシック"/>
                          <w:b/>
                          <w:color w:val="FFFFFF" w:themeColor="background1"/>
                          <w:sz w:val="22"/>
                        </w:rPr>
                        <w:t>案</w:t>
                      </w:r>
                      <w:r w:rsidRPr="000D76D9">
                        <w:rPr>
                          <w:rFonts w:ascii="BIZ UDPゴシック" w:eastAsia="BIZ UDPゴシック" w:hAnsi="BIZ UDPゴシック" w:hint="eastAsia"/>
                          <w:b/>
                          <w:color w:val="FFFFFF" w:themeColor="background1"/>
                          <w:sz w:val="22"/>
                        </w:rPr>
                        <w:t xml:space="preserve"> </w:t>
                      </w:r>
                      <w:r w:rsidRPr="000D76D9">
                        <w:rPr>
                          <w:rFonts w:ascii="BIZ UDPゴシック" w:eastAsia="BIZ UDPゴシック" w:hAnsi="BIZ UDPゴシック"/>
                          <w:b/>
                          <w:color w:val="FFFFFF" w:themeColor="background1"/>
                          <w:sz w:val="22"/>
                        </w:rPr>
                        <w:t>内</w:t>
                      </w:r>
                    </w:p>
                  </w:txbxContent>
                </v:textbox>
              </v:roundrect>
            </w:pict>
          </mc:Fallback>
        </mc:AlternateContent>
      </w:r>
    </w:p>
    <w:p w14:paraId="566E4986" w14:textId="77777777" w:rsidR="004D3D89" w:rsidRPr="006050BF" w:rsidRDefault="004D3D89" w:rsidP="00376BA8">
      <w:pPr>
        <w:spacing w:line="280" w:lineRule="exact"/>
        <w:ind w:firstLineChars="100" w:firstLine="210"/>
        <w:rPr>
          <w:rFonts w:ascii="メイリオ" w:eastAsia="メイリオ" w:hAnsi="メイリオ"/>
          <w:b/>
          <w:szCs w:val="21"/>
        </w:rPr>
      </w:pPr>
      <w:r w:rsidRPr="006050BF">
        <w:rPr>
          <mc:AlternateContent>
            <mc:Choice Requires="w16se">
              <w:rFonts w:ascii="メイリオ" w:eastAsia="メイリオ" w:hAnsi="メイリオ" w:hint="eastAsia"/>
            </mc:Choice>
            <mc:Fallback>
              <w:rFonts w:ascii="Segoe UI Emoji" w:eastAsia="Segoe UI Emoji" w:hAnsi="Segoe UI Emoji" w:cs="Segoe UI Emoji"/>
            </mc:Fallback>
          </mc:AlternateContent>
          <w:b/>
          <w:szCs w:val="21"/>
        </w:rPr>
        <mc:AlternateContent>
          <mc:Choice Requires="w16se">
            <w16se:symEx w16se:font="Segoe UI Emoji" w16se:char="25A0"/>
          </mc:Choice>
          <mc:Fallback>
            <w:t>■</w:t>
          </mc:Fallback>
        </mc:AlternateContent>
      </w:r>
      <w:r w:rsidRPr="006050BF">
        <w:rPr>
          <w:rFonts w:ascii="メイリオ" w:eastAsia="メイリオ" w:hAnsi="メイリオ" w:hint="eastAsia"/>
          <w:b/>
          <w:szCs w:val="21"/>
        </w:rPr>
        <w:t>会場</w:t>
      </w:r>
    </w:p>
    <w:p w14:paraId="60077C82" w14:textId="77777777" w:rsidR="004D3D89" w:rsidRDefault="004D3D89" w:rsidP="00376BA8">
      <w:pPr>
        <w:spacing w:line="280" w:lineRule="exact"/>
        <w:ind w:firstLineChars="100" w:firstLine="210"/>
        <w:rPr>
          <w:rFonts w:ascii="メイリオ" w:eastAsia="メイリオ" w:hAnsi="メイリオ"/>
          <w:szCs w:val="21"/>
        </w:rPr>
      </w:pPr>
      <w:r>
        <w:rPr>
          <w:rFonts w:ascii="メイリオ" w:eastAsia="メイリオ" w:hAnsi="メイリオ" w:hint="eastAsia"/>
          <w:szCs w:val="21"/>
        </w:rPr>
        <w:t xml:space="preserve">　</w:t>
      </w:r>
      <w:r w:rsidRPr="004D3D89">
        <w:rPr>
          <w:rFonts w:ascii="メイリオ" w:eastAsia="メイリオ" w:hAnsi="メイリオ" w:hint="eastAsia"/>
          <w:szCs w:val="21"/>
        </w:rPr>
        <w:t>（地独）大阪産業技術研究所　和泉センター（和泉市あゆみ野</w:t>
      </w:r>
      <w:r w:rsidRPr="004D3D89">
        <w:rPr>
          <w:rFonts w:ascii="メイリオ" w:eastAsia="メイリオ" w:hAnsi="メイリオ"/>
          <w:szCs w:val="21"/>
        </w:rPr>
        <w:t>2-7-1）</w:t>
      </w:r>
    </w:p>
    <w:p w14:paraId="1A407779" w14:textId="77777777" w:rsidR="0006202E" w:rsidRDefault="0006202E" w:rsidP="00376BA8">
      <w:pPr>
        <w:spacing w:line="280" w:lineRule="exact"/>
        <w:ind w:firstLineChars="100" w:firstLine="210"/>
        <w:rPr>
          <w:rFonts w:ascii="メイリオ" w:eastAsia="メイリオ" w:hAnsi="メイリオ"/>
          <w:szCs w:val="21"/>
        </w:rPr>
      </w:pPr>
      <w:r>
        <w:rPr>
          <w:rFonts w:ascii="メイリオ" w:eastAsia="メイリオ" w:hAnsi="メイリオ" w:hint="eastAsia"/>
          <w:szCs w:val="21"/>
        </w:rPr>
        <w:t xml:space="preserve">　</w:t>
      </w:r>
      <w:r w:rsidRPr="0006202E">
        <w:rPr>
          <w:rFonts w:ascii="メイリオ" w:eastAsia="メイリオ" w:hAnsi="メイリオ"/>
          <w:szCs w:val="21"/>
        </w:rPr>
        <w:t>URL：</w:t>
      </w:r>
      <w:r w:rsidR="00C84911" w:rsidRPr="00C84911">
        <w:rPr>
          <w:rFonts w:ascii="メイリオ" w:eastAsia="メイリオ" w:hAnsi="メイリオ"/>
          <w:szCs w:val="21"/>
        </w:rPr>
        <w:t>https://orist.jp/gaiyou/access/access_izumi/</w:t>
      </w:r>
    </w:p>
    <w:p w14:paraId="3634142E" w14:textId="77777777" w:rsidR="004D3D89" w:rsidRDefault="004D3D89" w:rsidP="00D246A8">
      <w:pPr>
        <w:spacing w:line="80" w:lineRule="exact"/>
        <w:rPr>
          <w:rFonts w:ascii="メイリオ" w:eastAsia="メイリオ" w:hAnsi="メイリオ"/>
          <w:szCs w:val="21"/>
        </w:rPr>
      </w:pPr>
    </w:p>
    <w:p w14:paraId="06F6FD89" w14:textId="77777777" w:rsidR="004D3D89" w:rsidRPr="006050BF" w:rsidRDefault="004D3D89" w:rsidP="00376BA8">
      <w:pPr>
        <w:spacing w:line="280" w:lineRule="exact"/>
        <w:ind w:firstLineChars="100" w:firstLine="210"/>
        <w:rPr>
          <w:rFonts w:ascii="メイリオ" w:eastAsia="メイリオ" w:hAnsi="メイリオ"/>
          <w:b/>
          <w:szCs w:val="21"/>
        </w:rPr>
      </w:pPr>
      <w:r w:rsidRPr="006050BF">
        <w:rPr>
          <mc:AlternateContent>
            <mc:Choice Requires="w16se">
              <w:rFonts w:ascii="メイリオ" w:eastAsia="メイリオ" w:hAnsi="メイリオ" w:hint="eastAsia"/>
            </mc:Choice>
            <mc:Fallback>
              <w:rFonts w:ascii="Segoe UI Emoji" w:eastAsia="Segoe UI Emoji" w:hAnsi="Segoe UI Emoji" w:cs="Segoe UI Emoji"/>
            </mc:Fallback>
          </mc:AlternateContent>
          <w:b/>
          <w:szCs w:val="21"/>
        </w:rPr>
        <mc:AlternateContent>
          <mc:Choice Requires="w16se">
            <w16se:symEx w16se:font="Segoe UI Emoji" w16se:char="25A0"/>
          </mc:Choice>
          <mc:Fallback>
            <w:t>■</w:t>
          </mc:Fallback>
        </mc:AlternateContent>
      </w:r>
      <w:r w:rsidRPr="006050BF">
        <w:rPr>
          <w:rFonts w:ascii="メイリオ" w:eastAsia="メイリオ" w:hAnsi="メイリオ" w:hint="eastAsia"/>
          <w:b/>
          <w:szCs w:val="21"/>
        </w:rPr>
        <w:t>アクセス</w:t>
      </w:r>
    </w:p>
    <w:p w14:paraId="766CEFE7" w14:textId="10B9AB7F" w:rsidR="004D3D89" w:rsidRDefault="004D3D89" w:rsidP="006A5819">
      <w:pPr>
        <w:spacing w:line="280" w:lineRule="exact"/>
        <w:ind w:firstLineChars="100" w:firstLine="210"/>
        <w:rPr>
          <w:rFonts w:ascii="メイリオ" w:eastAsia="メイリオ" w:hAnsi="メイリオ"/>
          <w:szCs w:val="21"/>
        </w:rPr>
      </w:pPr>
      <w:r>
        <w:rPr>
          <w:rFonts w:ascii="メイリオ" w:eastAsia="メイリオ" w:hAnsi="メイリオ" w:hint="eastAsia"/>
          <w:szCs w:val="21"/>
        </w:rPr>
        <w:t xml:space="preserve">　</w:t>
      </w:r>
      <w:r w:rsidR="0003390B">
        <w:rPr>
          <w:rFonts w:ascii="メイリオ" w:eastAsia="メイリオ" w:hAnsi="メイリオ" w:hint="eastAsia"/>
          <w:szCs w:val="21"/>
        </w:rPr>
        <w:t>南海電鉄</w:t>
      </w:r>
      <w:r w:rsidRPr="004D3D89">
        <w:rPr>
          <w:rFonts w:ascii="メイリオ" w:eastAsia="メイリオ" w:hAnsi="メイリオ" w:hint="eastAsia"/>
          <w:szCs w:val="21"/>
        </w:rPr>
        <w:t>「和泉中央駅」下車</w:t>
      </w:r>
      <w:r w:rsidR="006A5819">
        <w:rPr>
          <w:rFonts w:ascii="メイリオ" w:eastAsia="メイリオ" w:hAnsi="メイリオ" w:hint="eastAsia"/>
          <w:szCs w:val="21"/>
        </w:rPr>
        <w:t>、</w:t>
      </w:r>
      <w:r w:rsidRPr="004D3D89">
        <w:rPr>
          <w:rFonts w:ascii="メイリオ" w:eastAsia="メイリオ" w:hAnsi="メイリオ" w:hint="eastAsia"/>
          <w:szCs w:val="21"/>
        </w:rPr>
        <w:t>南海バス（</w:t>
      </w:r>
      <w:r w:rsidRPr="004D3D89">
        <w:rPr>
          <w:rFonts w:ascii="メイリオ" w:eastAsia="メイリオ" w:hAnsi="メイリオ"/>
          <w:szCs w:val="21"/>
        </w:rPr>
        <w:t>5番乗り場）に乗り換え10分、「大阪技術研前」下車</w:t>
      </w:r>
    </w:p>
    <w:p w14:paraId="4C3C72C5" w14:textId="77777777" w:rsidR="004D3D89" w:rsidRDefault="004D3D89" w:rsidP="00D246A8">
      <w:pPr>
        <w:spacing w:line="80" w:lineRule="exact"/>
        <w:rPr>
          <w:rFonts w:ascii="メイリオ" w:eastAsia="メイリオ" w:hAnsi="メイリオ"/>
          <w:szCs w:val="21"/>
        </w:rPr>
      </w:pPr>
    </w:p>
    <w:p w14:paraId="460BC12A" w14:textId="77777777" w:rsidR="004D3D89" w:rsidRPr="006050BF" w:rsidRDefault="004D3D89" w:rsidP="00376BA8">
      <w:pPr>
        <w:spacing w:line="280" w:lineRule="exact"/>
        <w:ind w:firstLineChars="100" w:firstLine="210"/>
        <w:rPr>
          <w:rFonts w:ascii="メイリオ" w:eastAsia="メイリオ" w:hAnsi="メイリオ"/>
          <w:b/>
          <w:szCs w:val="21"/>
        </w:rPr>
      </w:pPr>
      <w:r w:rsidRPr="006050BF">
        <w:rPr>
          <mc:AlternateContent>
            <mc:Choice Requires="w16se">
              <w:rFonts w:ascii="メイリオ" w:eastAsia="メイリオ" w:hAnsi="メイリオ" w:hint="eastAsia"/>
            </mc:Choice>
            <mc:Fallback>
              <w:rFonts w:ascii="Segoe UI Emoji" w:eastAsia="Segoe UI Emoji" w:hAnsi="Segoe UI Emoji" w:cs="Segoe UI Emoji"/>
            </mc:Fallback>
          </mc:AlternateContent>
          <w:b/>
          <w:szCs w:val="21"/>
        </w:rPr>
        <mc:AlternateContent>
          <mc:Choice Requires="w16se">
            <w16se:symEx w16se:font="Segoe UI Emoji" w16se:char="25A0"/>
          </mc:Choice>
          <mc:Fallback>
            <w:t>■</w:t>
          </mc:Fallback>
        </mc:AlternateContent>
      </w:r>
      <w:r w:rsidRPr="006050BF">
        <w:rPr>
          <w:rFonts w:ascii="メイリオ" w:eastAsia="メイリオ" w:hAnsi="メイリオ" w:hint="eastAsia"/>
          <w:b/>
          <w:szCs w:val="21"/>
        </w:rPr>
        <w:t>南海バス時刻表（和泉中央駅発）</w:t>
      </w:r>
    </w:p>
    <w:p w14:paraId="4BFE3AAE" w14:textId="77777777" w:rsidR="004D3D89" w:rsidRDefault="004D3D89" w:rsidP="00A162BC">
      <w:pPr>
        <w:spacing w:line="280" w:lineRule="exact"/>
        <w:rPr>
          <w:rFonts w:ascii="メイリオ" w:eastAsia="メイリオ" w:hAnsi="メイリオ"/>
          <w:szCs w:val="21"/>
        </w:rPr>
      </w:pPr>
      <w:r>
        <w:rPr>
          <w:rFonts w:ascii="メイリオ" w:eastAsia="メイリオ" w:hAnsi="メイリオ" w:hint="eastAsia"/>
          <w:szCs w:val="21"/>
        </w:rPr>
        <w:t xml:space="preserve">　</w:t>
      </w:r>
      <w:r w:rsidR="00376BA8">
        <w:rPr>
          <w:rFonts w:ascii="メイリオ" w:eastAsia="メイリオ" w:hAnsi="メイリオ" w:hint="eastAsia"/>
          <w:szCs w:val="21"/>
        </w:rPr>
        <w:t xml:space="preserve">　</w:t>
      </w:r>
      <w:r>
        <w:rPr>
          <w:rFonts w:ascii="メイリオ" w:eastAsia="メイリオ" w:hAnsi="メイリオ" w:hint="eastAsia"/>
          <w:szCs w:val="21"/>
        </w:rPr>
        <w:t>系統番号</w:t>
      </w:r>
      <w:r w:rsidRPr="004D3D89">
        <w:rPr>
          <w:rFonts w:ascii="メイリオ" w:eastAsia="メイリオ" w:hAnsi="メイリオ"/>
          <w:szCs w:val="21"/>
        </w:rPr>
        <w:t>303</w:t>
      </w:r>
      <w:r>
        <w:rPr>
          <w:rFonts w:ascii="メイリオ" w:eastAsia="メイリオ" w:hAnsi="メイリオ" w:hint="eastAsia"/>
          <w:szCs w:val="21"/>
        </w:rPr>
        <w:t>「</w:t>
      </w:r>
      <w:r w:rsidRPr="004D3D89">
        <w:rPr>
          <w:rFonts w:ascii="メイリオ" w:eastAsia="メイリオ" w:hAnsi="メイリオ"/>
          <w:szCs w:val="21"/>
        </w:rPr>
        <w:t>和泉商工会議所</w:t>
      </w:r>
      <w:r>
        <w:rPr>
          <w:rFonts w:ascii="メイリオ" w:eastAsia="メイリオ" w:hAnsi="メイリオ" w:hint="eastAsia"/>
          <w:szCs w:val="21"/>
        </w:rPr>
        <w:t>前（テクノステージ）」</w:t>
      </w:r>
      <w:r w:rsidR="00376BA8" w:rsidRPr="00376BA8">
        <w:rPr>
          <w:rFonts w:ascii="メイリオ" w:eastAsia="メイリオ" w:hAnsi="メイリオ" w:hint="eastAsia"/>
          <w:szCs w:val="21"/>
        </w:rPr>
        <w:t>行きにご乗車ください。</w:t>
      </w:r>
    </w:p>
    <w:p w14:paraId="731DF78E" w14:textId="77777777" w:rsidR="004D3D89" w:rsidRDefault="004D3D89" w:rsidP="00A162BC">
      <w:pPr>
        <w:spacing w:line="280" w:lineRule="exact"/>
        <w:rPr>
          <w:rFonts w:ascii="メイリオ" w:eastAsia="メイリオ" w:hAnsi="メイリオ"/>
          <w:szCs w:val="21"/>
        </w:rPr>
      </w:pPr>
      <w:r>
        <w:rPr>
          <w:rFonts w:ascii="メイリオ" w:eastAsia="メイリオ" w:hAnsi="メイリオ" w:hint="eastAsia"/>
          <w:szCs w:val="21"/>
        </w:rPr>
        <w:t xml:space="preserve">　</w:t>
      </w:r>
      <w:r w:rsidR="00376BA8">
        <w:rPr>
          <w:rFonts w:ascii="メイリオ" w:eastAsia="メイリオ" w:hAnsi="メイリオ" w:hint="eastAsia"/>
          <w:szCs w:val="21"/>
        </w:rPr>
        <w:t xml:space="preserve">　</w:t>
      </w:r>
      <w:r>
        <w:rPr>
          <w:rFonts w:ascii="メイリオ" w:eastAsia="メイリオ" w:hAnsi="メイリオ" w:hint="eastAsia"/>
          <w:szCs w:val="21"/>
        </w:rPr>
        <w:t>U</w:t>
      </w:r>
      <w:r>
        <w:rPr>
          <w:rFonts w:ascii="メイリオ" w:eastAsia="メイリオ" w:hAnsi="メイリオ"/>
          <w:szCs w:val="21"/>
        </w:rPr>
        <w:t>RL</w:t>
      </w:r>
      <w:r>
        <w:rPr>
          <w:rFonts w:ascii="メイリオ" w:eastAsia="メイリオ" w:hAnsi="メイリオ" w:hint="eastAsia"/>
          <w:szCs w:val="21"/>
        </w:rPr>
        <w:t>：</w:t>
      </w:r>
      <w:r w:rsidR="00376BA8" w:rsidRPr="00376BA8">
        <w:rPr>
          <w:rFonts w:ascii="メイリオ" w:eastAsia="メイリオ" w:hAnsi="メイリオ"/>
          <w:szCs w:val="21"/>
        </w:rPr>
        <w:t>https://www.nankaibus.jp/rosen/noriba/#izumichuo</w:t>
      </w:r>
    </w:p>
    <w:p w14:paraId="5FAEF453" w14:textId="77777777" w:rsidR="004D3D89" w:rsidRDefault="004D3D89" w:rsidP="00D246A8">
      <w:pPr>
        <w:spacing w:line="80" w:lineRule="exact"/>
        <w:rPr>
          <w:rFonts w:ascii="メイリオ" w:eastAsia="メイリオ" w:hAnsi="メイリオ"/>
          <w:szCs w:val="21"/>
        </w:rPr>
      </w:pPr>
    </w:p>
    <w:p w14:paraId="55E00A2A" w14:textId="77777777" w:rsidR="00376BA8" w:rsidRPr="006050BF" w:rsidRDefault="00376BA8" w:rsidP="00376BA8">
      <w:pPr>
        <w:spacing w:line="280" w:lineRule="exact"/>
        <w:ind w:firstLineChars="100" w:firstLine="210"/>
        <w:rPr>
          <w:rFonts w:ascii="メイリオ" w:eastAsia="メイリオ" w:hAnsi="メイリオ"/>
          <w:b/>
          <w:szCs w:val="21"/>
        </w:rPr>
      </w:pPr>
      <w:r w:rsidRPr="006050BF">
        <w:rPr>
          <mc:AlternateContent>
            <mc:Choice Requires="w16se">
              <w:rFonts w:ascii="メイリオ" w:eastAsia="メイリオ" w:hAnsi="メイリオ" w:hint="eastAsia"/>
            </mc:Choice>
            <mc:Fallback>
              <w:rFonts w:ascii="Segoe UI Emoji" w:eastAsia="Segoe UI Emoji" w:hAnsi="Segoe UI Emoji" w:cs="Segoe UI Emoji"/>
            </mc:Fallback>
          </mc:AlternateContent>
          <w:b/>
          <w:szCs w:val="21"/>
        </w:rPr>
        <mc:AlternateContent>
          <mc:Choice Requires="w16se">
            <w16se:symEx w16se:font="Segoe UI Emoji" w16se:char="25A0"/>
          </mc:Choice>
          <mc:Fallback>
            <w:t>■</w:t>
          </mc:Fallback>
        </mc:AlternateContent>
      </w:r>
      <w:r w:rsidRPr="006050BF">
        <w:rPr>
          <w:rFonts w:ascii="メイリオ" w:eastAsia="メイリオ" w:hAnsi="メイリオ" w:hint="eastAsia"/>
          <w:b/>
          <w:szCs w:val="21"/>
        </w:rPr>
        <w:t>駐車場</w:t>
      </w:r>
    </w:p>
    <w:p w14:paraId="0EF2CA52" w14:textId="0D41CB5A" w:rsidR="00376BA8" w:rsidRDefault="00376BA8" w:rsidP="00A162BC">
      <w:pPr>
        <w:spacing w:line="280" w:lineRule="exact"/>
        <w:rPr>
          <w:rFonts w:ascii="メイリオ" w:eastAsia="メイリオ" w:hAnsi="メイリオ"/>
          <w:szCs w:val="21"/>
        </w:rPr>
      </w:pPr>
      <w:r>
        <w:rPr>
          <w:rFonts w:ascii="メイリオ" w:eastAsia="メイリオ" w:hAnsi="メイリオ" w:hint="eastAsia"/>
          <w:szCs w:val="21"/>
        </w:rPr>
        <w:t xml:space="preserve">　　</w:t>
      </w:r>
      <w:r w:rsidRPr="00376BA8">
        <w:rPr>
          <w:rFonts w:ascii="メイリオ" w:eastAsia="メイリオ" w:hAnsi="メイリオ" w:hint="eastAsia"/>
          <w:szCs w:val="21"/>
        </w:rPr>
        <w:t>ゲート入って左手にあります。</w:t>
      </w:r>
    </w:p>
    <w:p w14:paraId="5DEB1DCD" w14:textId="24DCDC52" w:rsidR="00376BA8" w:rsidRDefault="00D246A8" w:rsidP="00A162BC">
      <w:pPr>
        <w:spacing w:line="280" w:lineRule="exact"/>
        <w:rPr>
          <w:rFonts w:ascii="メイリオ" w:eastAsia="メイリオ" w:hAnsi="メイリオ"/>
          <w:szCs w:val="21"/>
        </w:rPr>
      </w:pPr>
      <w:r>
        <w:rPr>
          <w:noProof/>
        </w:rPr>
        <mc:AlternateContent>
          <mc:Choice Requires="wps">
            <w:drawing>
              <wp:anchor distT="0" distB="0" distL="114300" distR="114300" simplePos="0" relativeHeight="251674624" behindDoc="0" locked="0" layoutInCell="1" allowOverlap="1" wp14:anchorId="52B98419" wp14:editId="47FCFC99">
                <wp:simplePos x="0" y="0"/>
                <wp:positionH relativeFrom="margin">
                  <wp:align>center</wp:align>
                </wp:positionH>
                <wp:positionV relativeFrom="paragraph">
                  <wp:posOffset>135890</wp:posOffset>
                </wp:positionV>
                <wp:extent cx="6086475" cy="371475"/>
                <wp:effectExtent l="0" t="0" r="9525" b="9525"/>
                <wp:wrapNone/>
                <wp:docPr id="36" name="角丸四角形 36"/>
                <wp:cNvGraphicFramePr/>
                <a:graphic xmlns:a="http://schemas.openxmlformats.org/drawingml/2006/main">
                  <a:graphicData uri="http://schemas.microsoft.com/office/word/2010/wordprocessingShape">
                    <wps:wsp>
                      <wps:cNvSpPr/>
                      <wps:spPr>
                        <a:xfrm>
                          <a:off x="0" y="0"/>
                          <a:ext cx="6086475" cy="371475"/>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656CFC" w14:textId="77777777" w:rsidR="00376BA8" w:rsidRPr="00266ED0" w:rsidRDefault="00376BA8" w:rsidP="00376BA8">
                            <w:pPr>
                              <w:jc w:val="center"/>
                              <w:rPr>
                                <w:rFonts w:ascii="BIZ UDPゴシック" w:eastAsia="BIZ UDPゴシック" w:hAnsi="BIZ UDPゴシック"/>
                                <w:b/>
                                <w:sz w:val="22"/>
                              </w:rPr>
                            </w:pPr>
                            <w:r w:rsidRPr="00266ED0">
                              <w:rPr>
                                <w:rFonts w:ascii="BIZ UDPゴシック" w:eastAsia="BIZ UDPゴシック" w:hAnsi="BIZ UDPゴシック" w:hint="eastAsia"/>
                                <w:b/>
                                <w:sz w:val="22"/>
                              </w:rPr>
                              <w:t xml:space="preserve">参  加  申 </w:t>
                            </w:r>
                            <w:r w:rsidRPr="00266ED0">
                              <w:rPr>
                                <w:rFonts w:ascii="BIZ UDPゴシック" w:eastAsia="BIZ UDPゴシック" w:hAnsi="BIZ UDPゴシック"/>
                                <w:b/>
                                <w:sz w:val="22"/>
                              </w:rPr>
                              <w:t xml:space="preserve"> </w:t>
                            </w:r>
                            <w:r w:rsidRPr="00266ED0">
                              <w:rPr>
                                <w:rFonts w:ascii="BIZ UDPゴシック" w:eastAsia="BIZ UDPゴシック" w:hAnsi="BIZ UDPゴシック" w:hint="eastAsia"/>
                                <w:b/>
                                <w:sz w:val="22"/>
                              </w:rPr>
                              <w:t xml:space="preserve">込 </w:t>
                            </w:r>
                            <w:r w:rsidRPr="00266ED0">
                              <w:rPr>
                                <w:rFonts w:ascii="BIZ UDPゴシック" w:eastAsia="BIZ UDPゴシック" w:hAnsi="BIZ UDPゴシック"/>
                                <w:b/>
                                <w:sz w:val="22"/>
                              </w:rPr>
                              <w:t xml:space="preserve"> </w:t>
                            </w:r>
                            <w:r w:rsidRPr="00266ED0">
                              <w:rPr>
                                <w:rFonts w:ascii="BIZ UDPゴシック" w:eastAsia="BIZ UDPゴシック" w:hAnsi="BIZ UDPゴシック" w:hint="eastAsia"/>
                                <w:b/>
                                <w:sz w:val="22"/>
                              </w:rPr>
                              <w:t>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B98419" id="角丸四角形 36" o:spid="_x0000_s1029" style="position:absolute;left:0;text-align:left;margin-left:0;margin-top:10.7pt;width:479.25pt;height:29.2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" fillcolor="#c00000" stroked="f" strokeweight="1pt">
                <v:stroke joinstyle="miter"/>
                <v:textbox>
                  <w:txbxContent>
                    <w:p w14:paraId="16656CFC" w14:textId="77777777" w:rsidR="00376BA8" w:rsidRPr="00266ED0" w:rsidRDefault="00376BA8" w:rsidP="00376BA8">
                      <w:pPr>
                        <w:jc w:val="center"/>
                        <w:rPr>
                          <w:rFonts w:ascii="BIZ UDPゴシック" w:eastAsia="BIZ UDPゴシック" w:hAnsi="BIZ UDPゴシック"/>
                          <w:b/>
                          <w:sz w:val="22"/>
                        </w:rPr>
                      </w:pPr>
                      <w:r w:rsidRPr="00266ED0">
                        <w:rPr>
                          <w:rFonts w:ascii="BIZ UDPゴシック" w:eastAsia="BIZ UDPゴシック" w:hAnsi="BIZ UDPゴシック" w:hint="eastAsia"/>
                          <w:b/>
                          <w:sz w:val="22"/>
                        </w:rPr>
                        <w:t xml:space="preserve">参  加  申 </w:t>
                      </w:r>
                      <w:r w:rsidRPr="00266ED0">
                        <w:rPr>
                          <w:rFonts w:ascii="BIZ UDPゴシック" w:eastAsia="BIZ UDPゴシック" w:hAnsi="BIZ UDPゴシック"/>
                          <w:b/>
                          <w:sz w:val="22"/>
                        </w:rPr>
                        <w:t xml:space="preserve"> </w:t>
                      </w:r>
                      <w:r w:rsidRPr="00266ED0">
                        <w:rPr>
                          <w:rFonts w:ascii="BIZ UDPゴシック" w:eastAsia="BIZ UDPゴシック" w:hAnsi="BIZ UDPゴシック" w:hint="eastAsia"/>
                          <w:b/>
                          <w:sz w:val="22"/>
                        </w:rPr>
                        <w:t xml:space="preserve">込 </w:t>
                      </w:r>
                      <w:r w:rsidRPr="00266ED0">
                        <w:rPr>
                          <w:rFonts w:ascii="BIZ UDPゴシック" w:eastAsia="BIZ UDPゴシック" w:hAnsi="BIZ UDPゴシック"/>
                          <w:b/>
                          <w:sz w:val="22"/>
                        </w:rPr>
                        <w:t xml:space="preserve"> </w:t>
                      </w:r>
                      <w:r w:rsidRPr="00266ED0">
                        <w:rPr>
                          <w:rFonts w:ascii="BIZ UDPゴシック" w:eastAsia="BIZ UDPゴシック" w:hAnsi="BIZ UDPゴシック" w:hint="eastAsia"/>
                          <w:b/>
                          <w:sz w:val="22"/>
                        </w:rPr>
                        <w:t>書</w:t>
                      </w:r>
                    </w:p>
                  </w:txbxContent>
                </v:textbox>
                <w10:wrap anchorx="margin"/>
              </v:roundrect>
            </w:pict>
          </mc:Fallback>
        </mc:AlternateContent>
      </w:r>
    </w:p>
    <w:p w14:paraId="1FE31FCF" w14:textId="1A90175C" w:rsidR="00376BA8" w:rsidRDefault="00376BA8" w:rsidP="00A162BC">
      <w:pPr>
        <w:spacing w:line="280" w:lineRule="exact"/>
        <w:rPr>
          <w:rFonts w:ascii="メイリオ" w:eastAsia="メイリオ" w:hAnsi="メイリオ"/>
          <w:szCs w:val="21"/>
        </w:rPr>
      </w:pPr>
    </w:p>
    <w:p w14:paraId="674815F9" w14:textId="1EE30E77" w:rsidR="00376BA8" w:rsidRDefault="00376BA8" w:rsidP="00A162BC">
      <w:pPr>
        <w:spacing w:line="280" w:lineRule="exact"/>
        <w:rPr>
          <w:rFonts w:ascii="メイリオ" w:eastAsia="メイリオ" w:hAnsi="メイリオ"/>
          <w:szCs w:val="21"/>
        </w:rPr>
      </w:pPr>
    </w:p>
    <w:p w14:paraId="537FE020" w14:textId="77777777" w:rsidR="00376BA8" w:rsidRPr="00376BA8" w:rsidRDefault="00376BA8" w:rsidP="00A162BC">
      <w:pPr>
        <w:spacing w:line="280" w:lineRule="exact"/>
        <w:rPr>
          <w:rFonts w:ascii="メイリオ" w:eastAsia="メイリオ" w:hAnsi="メイリオ"/>
          <w:b/>
          <w:sz w:val="24"/>
          <w:szCs w:val="24"/>
        </w:rPr>
      </w:pPr>
      <w:r w:rsidRPr="00376BA8">
        <w:rPr>
          <w:rFonts w:ascii="メイリオ" w:eastAsia="メイリオ" w:hAnsi="メイリオ" w:cs="メイリオ" w:hint="eastAsia"/>
          <w:b/>
          <w:color w:val="FF0000"/>
          <w:sz w:val="24"/>
          <w:szCs w:val="24"/>
        </w:rPr>
        <w:t>メール：izumi-entry@</w:t>
      </w:r>
      <w:r w:rsidRPr="00376BA8">
        <w:rPr>
          <w:rFonts w:ascii="メイリオ" w:eastAsia="メイリオ" w:hAnsi="メイリオ" w:cs="メイリオ"/>
          <w:b/>
          <w:color w:val="FF0000"/>
          <w:sz w:val="24"/>
          <w:szCs w:val="24"/>
        </w:rPr>
        <w:t>orist</w:t>
      </w:r>
      <w:r w:rsidRPr="00376BA8">
        <w:rPr>
          <w:rFonts w:ascii="メイリオ" w:eastAsia="メイリオ" w:hAnsi="メイリオ" w:cs="メイリオ" w:hint="eastAsia"/>
          <w:b/>
          <w:color w:val="FF0000"/>
          <w:sz w:val="24"/>
          <w:szCs w:val="24"/>
        </w:rPr>
        <w:t>.jp</w:t>
      </w:r>
    </w:p>
    <w:p w14:paraId="64CF4236" w14:textId="77777777" w:rsidR="00A14AAF" w:rsidRDefault="00376BA8" w:rsidP="004E6022">
      <w:pPr>
        <w:spacing w:after="80" w:line="300" w:lineRule="exact"/>
        <w:jc w:val="center"/>
        <w:rPr>
          <w:rFonts w:ascii="メイリオ" w:hAnsi="メイリオ"/>
          <w:b/>
          <w:sz w:val="22"/>
        </w:rPr>
      </w:pPr>
      <w:r w:rsidRPr="000D63D8">
        <w:rPr>
          <w:rFonts w:ascii="メイリオ" w:eastAsia="メイリオ" w:hAnsi="メイリオ" w:hint="eastAsia"/>
          <w:b/>
          <w:sz w:val="22"/>
        </w:rPr>
        <w:t>技術講習会</w:t>
      </w:r>
      <w:r w:rsidRPr="000D63D8">
        <w:rPr>
          <w:rFonts w:ascii="メイリオ" w:eastAsia="メイリオ" w:hAnsi="メイリオ"/>
          <w:b/>
          <w:sz w:val="22"/>
        </w:rPr>
        <w:t xml:space="preserve"> テーマ「</w:t>
      </w:r>
      <w:r w:rsidR="003D2F3C" w:rsidRPr="003D2F3C">
        <w:rPr>
          <w:rFonts w:ascii="メイリオ" w:eastAsia="メイリオ" w:hAnsi="メイリオ" w:hint="eastAsia"/>
          <w:b/>
          <w:sz w:val="22"/>
        </w:rPr>
        <w:t>ナノインデンターによる材料の機械的特性評価</w:t>
      </w:r>
      <w:r w:rsidR="003D2F3C">
        <w:rPr>
          <w:rFonts w:ascii="メイリオ" w:eastAsia="メイリオ" w:hAnsi="メイリオ" w:hint="eastAsia"/>
          <w:b/>
          <w:sz w:val="22"/>
        </w:rPr>
        <w:t>（硬さ・粘弾性）</w:t>
      </w:r>
      <w:r w:rsidRPr="000D63D8">
        <w:rPr>
          <w:rFonts w:ascii="メイリオ" w:eastAsia="メイリオ" w:hAnsi="メイリオ"/>
          <w:b/>
          <w:sz w:val="22"/>
        </w:rPr>
        <w:t>｣</w:t>
      </w:r>
      <w:r>
        <w:rPr>
          <w:rFonts w:ascii="メイリオ" w:hAnsi="メイリオ"/>
          <w:b/>
          <w:sz w:val="22"/>
        </w:rPr>
        <w:t xml:space="preserve">　</w:t>
      </w:r>
    </w:p>
    <w:p w14:paraId="2C7DCEBC" w14:textId="7BE03E9F" w:rsidR="006671F3" w:rsidRDefault="00376BA8" w:rsidP="004E6022">
      <w:pPr>
        <w:spacing w:after="80" w:line="300" w:lineRule="exact"/>
        <w:jc w:val="center"/>
        <w:rPr>
          <w:rFonts w:ascii="メイリオ" w:eastAsia="メイリオ" w:hAnsi="メイリオ"/>
          <w:b/>
          <w:sz w:val="22"/>
        </w:rPr>
      </w:pPr>
      <w:r>
        <w:rPr>
          <w:rFonts w:ascii="メイリオ" w:eastAsia="メイリオ" w:hAnsi="メイリオ" w:hint="eastAsia"/>
          <w:b/>
          <w:sz w:val="22"/>
        </w:rPr>
        <w:t>令和8年8月20日</w:t>
      </w:r>
      <w:r w:rsidRPr="000D63D8">
        <w:rPr>
          <w:rFonts w:ascii="メイリオ" w:eastAsia="メイリオ" w:hAnsi="メイリオ" w:hint="eastAsia"/>
          <w:b/>
          <w:sz w:val="22"/>
        </w:rPr>
        <w:t>（</w:t>
      </w:r>
      <w:r>
        <w:rPr>
          <w:rFonts w:ascii="メイリオ" w:eastAsia="メイリオ" w:hAnsi="メイリオ" w:hint="eastAsia"/>
          <w:b/>
          <w:sz w:val="22"/>
        </w:rPr>
        <w:t>木</w:t>
      </w:r>
      <w:r w:rsidRPr="000D63D8">
        <w:rPr>
          <w:rFonts w:ascii="メイリオ" w:eastAsia="メイリオ" w:hAnsi="メイリオ" w:hint="eastAsia"/>
          <w:b/>
          <w:sz w:val="22"/>
        </w:rPr>
        <w:t>）、</w:t>
      </w:r>
      <w:r>
        <w:rPr>
          <w:rFonts w:ascii="メイリオ" w:eastAsia="メイリオ" w:hAnsi="メイリオ" w:hint="eastAsia"/>
          <w:b/>
          <w:sz w:val="22"/>
        </w:rPr>
        <w:t>8月21日</w:t>
      </w:r>
      <w:r w:rsidRPr="000D63D8">
        <w:rPr>
          <w:rFonts w:ascii="メイリオ" w:eastAsia="メイリオ" w:hAnsi="メイリオ" w:hint="eastAsia"/>
          <w:b/>
          <w:sz w:val="22"/>
        </w:rPr>
        <w:t>（</w:t>
      </w:r>
      <w:r>
        <w:rPr>
          <w:rFonts w:ascii="メイリオ" w:eastAsia="メイリオ" w:hAnsi="メイリオ" w:hint="eastAsia"/>
          <w:b/>
          <w:sz w:val="22"/>
        </w:rPr>
        <w:t>金</w:t>
      </w:r>
      <w:r w:rsidRPr="000D63D8">
        <w:rPr>
          <w:rFonts w:ascii="メイリオ" w:eastAsia="メイリオ" w:hAnsi="メイリオ" w:hint="eastAsia"/>
          <w:b/>
          <w:sz w:val="22"/>
        </w:rPr>
        <w:t>）</w:t>
      </w:r>
    </w:p>
    <w:tbl>
      <w:tblPr>
        <w:tblW w:w="9870" w:type="dxa"/>
        <w:tblInd w:w="-77" w:type="dxa"/>
        <w:tblBorders>
          <w:top w:val="single" w:sz="4" w:space="0" w:color="auto"/>
          <w:left w:val="single" w:sz="4" w:space="0" w:color="auto"/>
          <w:bottom w:val="single" w:sz="4" w:space="0" w:color="auto"/>
          <w:right w:val="single" w:sz="4" w:space="0" w:color="auto"/>
        </w:tblBorders>
        <w:tblCellMar>
          <w:left w:w="99" w:type="dxa"/>
          <w:right w:w="99" w:type="dxa"/>
        </w:tblCellMar>
        <w:tblLook w:val="04A0" w:firstRow="1" w:lastRow="0" w:firstColumn="1" w:lastColumn="0" w:noHBand="0" w:noVBand="1"/>
      </w:tblPr>
      <w:tblGrid>
        <w:gridCol w:w="353"/>
        <w:gridCol w:w="1417"/>
        <w:gridCol w:w="2268"/>
        <w:gridCol w:w="5832"/>
      </w:tblGrid>
      <w:tr w:rsidR="00376BA8" w14:paraId="0AF20C40" w14:textId="77777777" w:rsidTr="00BD4669">
        <w:trPr>
          <w:trHeight w:val="498"/>
        </w:trPr>
        <w:tc>
          <w:tcPr>
            <w:tcW w:w="1770" w:type="dxa"/>
            <w:gridSpan w:val="2"/>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14:paraId="0302AC88" w14:textId="77777777" w:rsidR="00376BA8" w:rsidRPr="0076370B" w:rsidRDefault="00376BA8" w:rsidP="00AD3AFC">
            <w:pPr>
              <w:spacing w:line="280" w:lineRule="exact"/>
              <w:jc w:val="center"/>
              <w:rPr>
                <w:rFonts w:ascii="メイリオ" w:eastAsia="メイリオ" w:hAnsi="メイリオ" w:cs="メイリオ"/>
                <w:kern w:val="21"/>
                <w:sz w:val="20"/>
                <w:szCs w:val="20"/>
              </w:rPr>
            </w:pPr>
            <w:r w:rsidRPr="0076370B">
              <w:rPr>
                <w:rFonts w:ascii="メイリオ" w:eastAsia="メイリオ" w:hAnsi="メイリオ" w:cs="メイリオ" w:hint="eastAsia"/>
                <w:kern w:val="0"/>
                <w:sz w:val="20"/>
                <w:szCs w:val="20"/>
              </w:rPr>
              <w:t>会　 社 　名</w:t>
            </w:r>
          </w:p>
        </w:tc>
        <w:tc>
          <w:tcPr>
            <w:tcW w:w="8100" w:type="dxa"/>
            <w:gridSpan w:val="2"/>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14:paraId="18A19C33" w14:textId="6D59F03E" w:rsidR="00376BA8" w:rsidRPr="0076370B" w:rsidRDefault="00D246A8" w:rsidP="00D246A8">
            <w:pPr>
              <w:spacing w:line="280" w:lineRule="exact"/>
              <w:rPr>
                <w:rFonts w:ascii="メイリオ" w:eastAsia="メイリオ" w:hAnsi="メイリオ" w:cs="メイリオ"/>
                <w:kern w:val="21"/>
                <w:sz w:val="20"/>
                <w:szCs w:val="20"/>
              </w:rPr>
            </w:pPr>
            <w:r>
              <w:rPr>
                <w:rFonts w:ascii="メイリオ" w:eastAsia="メイリオ" w:hAnsi="メイリオ" w:cs="メイリオ" w:hint="eastAsia"/>
                <w:kern w:val="21"/>
                <w:sz w:val="20"/>
                <w:szCs w:val="20"/>
              </w:rPr>
              <w:t xml:space="preserve">　</w:t>
            </w:r>
          </w:p>
        </w:tc>
      </w:tr>
      <w:tr w:rsidR="00376BA8" w14:paraId="55C6CA5A" w14:textId="77777777" w:rsidTr="00BD4669">
        <w:trPr>
          <w:trHeight w:val="504"/>
        </w:trPr>
        <w:tc>
          <w:tcPr>
            <w:tcW w:w="1770" w:type="dxa"/>
            <w:gridSpan w:val="2"/>
            <w:tcBorders>
              <w:top w:val="single" w:sz="6" w:space="0" w:color="auto"/>
              <w:left w:val="single" w:sz="6" w:space="0" w:color="auto"/>
              <w:bottom w:val="single" w:sz="4" w:space="0" w:color="auto"/>
              <w:right w:val="single" w:sz="6" w:space="0" w:color="auto"/>
            </w:tcBorders>
            <w:tcMar>
              <w:top w:w="0" w:type="dxa"/>
              <w:left w:w="28" w:type="dxa"/>
              <w:bottom w:w="0" w:type="dxa"/>
              <w:right w:w="28" w:type="dxa"/>
            </w:tcMar>
            <w:vAlign w:val="center"/>
            <w:hideMark/>
          </w:tcPr>
          <w:p w14:paraId="02CCB4D1" w14:textId="77777777" w:rsidR="00376BA8" w:rsidRPr="0076370B" w:rsidRDefault="00376BA8" w:rsidP="00AD3AFC">
            <w:pPr>
              <w:spacing w:line="280" w:lineRule="exact"/>
              <w:jc w:val="center"/>
              <w:rPr>
                <w:rFonts w:ascii="メイリオ" w:eastAsia="メイリオ" w:hAnsi="メイリオ" w:cs="メイリオ"/>
                <w:kern w:val="21"/>
                <w:sz w:val="20"/>
                <w:szCs w:val="20"/>
              </w:rPr>
            </w:pPr>
            <w:r w:rsidRPr="0076370B">
              <w:rPr>
                <w:rFonts w:ascii="メイリオ" w:eastAsia="メイリオ" w:hAnsi="メイリオ" w:cs="メイリオ" w:hint="eastAsia"/>
                <w:kern w:val="21"/>
                <w:sz w:val="20"/>
                <w:szCs w:val="20"/>
              </w:rPr>
              <w:t>所　 在 　地</w:t>
            </w:r>
          </w:p>
        </w:tc>
        <w:tc>
          <w:tcPr>
            <w:tcW w:w="8100" w:type="dxa"/>
            <w:gridSpan w:val="2"/>
            <w:tcBorders>
              <w:top w:val="single" w:sz="6" w:space="0" w:color="auto"/>
              <w:left w:val="single" w:sz="6" w:space="0" w:color="auto"/>
              <w:bottom w:val="single" w:sz="4" w:space="0" w:color="auto"/>
              <w:right w:val="single" w:sz="6" w:space="0" w:color="auto"/>
            </w:tcBorders>
            <w:tcMar>
              <w:top w:w="0" w:type="dxa"/>
              <w:left w:w="28" w:type="dxa"/>
              <w:bottom w:w="0" w:type="dxa"/>
              <w:right w:w="28" w:type="dxa"/>
            </w:tcMar>
            <w:vAlign w:val="center"/>
            <w:hideMark/>
          </w:tcPr>
          <w:p w14:paraId="13A11189" w14:textId="6EB608C9" w:rsidR="00A57BB9" w:rsidRDefault="00376BA8" w:rsidP="006F4156">
            <w:pPr>
              <w:spacing w:line="280" w:lineRule="exact"/>
              <w:rPr>
                <w:rFonts w:ascii="メイリオ" w:eastAsia="メイリオ" w:hAnsi="メイリオ" w:cs="メイリオ"/>
                <w:kern w:val="21"/>
                <w:sz w:val="20"/>
                <w:szCs w:val="20"/>
              </w:rPr>
            </w:pPr>
            <w:r w:rsidRPr="0076370B">
              <w:rPr>
                <w:rFonts w:ascii="メイリオ" w:eastAsia="メイリオ" w:hAnsi="メイリオ" w:cs="メイリオ" w:hint="eastAsia"/>
                <w:kern w:val="21"/>
                <w:sz w:val="20"/>
                <w:szCs w:val="20"/>
              </w:rPr>
              <w:t xml:space="preserve"> (〒</w:t>
            </w:r>
            <w:r w:rsidR="00AD3AFC">
              <w:rPr>
                <w:rFonts w:ascii="メイリオ" w:eastAsia="メイリオ" w:hAnsi="メイリオ" w:cs="メイリオ" w:hint="eastAsia"/>
                <w:kern w:val="21"/>
                <w:sz w:val="20"/>
                <w:szCs w:val="20"/>
              </w:rPr>
              <w:t xml:space="preserve">   </w:t>
            </w:r>
            <w:r w:rsidRPr="0076370B">
              <w:rPr>
                <w:rFonts w:ascii="メイリオ" w:eastAsia="メイリオ" w:hAnsi="メイリオ" w:cs="メイリオ" w:hint="eastAsia"/>
                <w:kern w:val="21"/>
                <w:sz w:val="20"/>
                <w:szCs w:val="20"/>
              </w:rPr>
              <w:t>-</w:t>
            </w:r>
            <w:r w:rsidR="00AD3AFC">
              <w:rPr>
                <w:rFonts w:ascii="メイリオ" w:eastAsia="メイリオ" w:hAnsi="メイリオ" w:cs="メイリオ" w:hint="eastAsia"/>
                <w:kern w:val="21"/>
                <w:sz w:val="20"/>
                <w:szCs w:val="20"/>
              </w:rPr>
              <w:t xml:space="preserve">    </w:t>
            </w:r>
            <w:r w:rsidRPr="0076370B">
              <w:rPr>
                <w:rFonts w:ascii="メイリオ" w:eastAsia="メイリオ" w:hAnsi="メイリオ" w:cs="メイリオ" w:hint="eastAsia"/>
                <w:kern w:val="21"/>
                <w:sz w:val="20"/>
                <w:szCs w:val="20"/>
              </w:rPr>
              <w:t>)</w:t>
            </w:r>
            <w:r w:rsidR="00D246A8">
              <w:rPr>
                <w:rFonts w:ascii="メイリオ" w:eastAsia="メイリオ" w:hAnsi="メイリオ" w:cs="メイリオ" w:hint="eastAsia"/>
                <w:kern w:val="21"/>
                <w:sz w:val="20"/>
                <w:szCs w:val="20"/>
              </w:rPr>
              <w:t xml:space="preserve">　</w:t>
            </w:r>
          </w:p>
          <w:p w14:paraId="22168A5D" w14:textId="77777777" w:rsidR="00376BA8" w:rsidRPr="0076370B" w:rsidRDefault="00376BA8" w:rsidP="006F4156">
            <w:pPr>
              <w:spacing w:line="280" w:lineRule="exact"/>
              <w:rPr>
                <w:rFonts w:ascii="メイリオ" w:eastAsia="メイリオ" w:hAnsi="メイリオ" w:cs="メイリオ"/>
                <w:kern w:val="21"/>
                <w:sz w:val="20"/>
                <w:szCs w:val="20"/>
              </w:rPr>
            </w:pPr>
          </w:p>
        </w:tc>
      </w:tr>
      <w:tr w:rsidR="00AD3AFC" w14:paraId="250F3052" w14:textId="77777777" w:rsidTr="00BD4669">
        <w:trPr>
          <w:trHeight w:val="509"/>
        </w:trPr>
        <w:tc>
          <w:tcPr>
            <w:tcW w:w="1770" w:type="dxa"/>
            <w:gridSpan w:val="2"/>
            <w:tcBorders>
              <w:top w:val="single" w:sz="4"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4B4DA9A7" w14:textId="1EEF2C43" w:rsidR="00AD3AFC" w:rsidRPr="0076370B" w:rsidRDefault="00AD3AFC" w:rsidP="00AD3AFC">
            <w:pPr>
              <w:spacing w:line="280" w:lineRule="exact"/>
              <w:jc w:val="center"/>
              <w:rPr>
                <w:rFonts w:ascii="メイリオ" w:eastAsia="メイリオ" w:hAnsi="メイリオ" w:cs="メイリオ"/>
                <w:kern w:val="21"/>
                <w:sz w:val="20"/>
                <w:szCs w:val="20"/>
              </w:rPr>
            </w:pPr>
            <w:r w:rsidRPr="0076370B">
              <w:rPr>
                <w:rFonts w:ascii="メイリオ" w:eastAsia="メイリオ" w:hAnsi="メイリオ" w:cs="メイリオ" w:hint="eastAsia"/>
                <w:kern w:val="21"/>
                <w:sz w:val="20"/>
                <w:szCs w:val="20"/>
              </w:rPr>
              <w:t>連　 絡 　先</w:t>
            </w:r>
          </w:p>
        </w:tc>
        <w:tc>
          <w:tcPr>
            <w:tcW w:w="8100" w:type="dxa"/>
            <w:gridSpan w:val="2"/>
            <w:tcBorders>
              <w:top w:val="single" w:sz="4"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7D724D5F" w14:textId="42C11CE3" w:rsidR="00AD3AFC" w:rsidRPr="0076370B" w:rsidRDefault="00AD3AFC" w:rsidP="006F4156">
            <w:pPr>
              <w:spacing w:line="280" w:lineRule="exact"/>
              <w:rPr>
                <w:rFonts w:ascii="メイリオ" w:eastAsia="メイリオ" w:hAnsi="メイリオ" w:cs="メイリオ"/>
                <w:kern w:val="21"/>
                <w:sz w:val="20"/>
                <w:szCs w:val="20"/>
              </w:rPr>
            </w:pPr>
            <w:r>
              <w:rPr>
                <w:rFonts w:ascii="メイリオ" w:eastAsia="メイリオ" w:hAnsi="メイリオ" w:cs="メイリオ" w:hint="eastAsia"/>
                <w:kern w:val="21"/>
                <w:sz w:val="20"/>
                <w:szCs w:val="20"/>
              </w:rPr>
              <w:t xml:space="preserve">　</w:t>
            </w:r>
            <w:r w:rsidRPr="0076370B">
              <w:rPr>
                <w:rFonts w:ascii="メイリオ" w:eastAsia="メイリオ" w:hAnsi="メイリオ" w:cs="メイリオ" w:hint="eastAsia"/>
                <w:kern w:val="21"/>
                <w:sz w:val="20"/>
                <w:szCs w:val="20"/>
              </w:rPr>
              <w:t>TEL：　　　　　　　　　　　　FAX：</w:t>
            </w:r>
          </w:p>
        </w:tc>
      </w:tr>
      <w:tr w:rsidR="005547FD" w14:paraId="2B2D012F" w14:textId="0DC73642" w:rsidTr="00BD4669">
        <w:trPr>
          <w:trHeight w:val="490"/>
        </w:trPr>
        <w:tc>
          <w:tcPr>
            <w:tcW w:w="353" w:type="dxa"/>
            <w:vMerge w:val="restart"/>
            <w:tcBorders>
              <w:top w:val="single" w:sz="6" w:space="0" w:color="auto"/>
              <w:left w:val="single" w:sz="4" w:space="0" w:color="auto"/>
              <w:right w:val="nil"/>
            </w:tcBorders>
            <w:tcMar>
              <w:top w:w="0" w:type="dxa"/>
              <w:left w:w="28" w:type="dxa"/>
              <w:bottom w:w="0" w:type="dxa"/>
              <w:right w:w="28" w:type="dxa"/>
            </w:tcMar>
            <w:vAlign w:val="center"/>
            <w:hideMark/>
          </w:tcPr>
          <w:p w14:paraId="464DB636" w14:textId="5C857C41" w:rsidR="005547FD" w:rsidRPr="0076370B" w:rsidRDefault="005547FD" w:rsidP="00BD4669">
            <w:pPr>
              <w:spacing w:line="280" w:lineRule="exact"/>
              <w:jc w:val="center"/>
              <w:rPr>
                <w:rFonts w:ascii="メイリオ" w:eastAsia="メイリオ" w:hAnsi="メイリオ" w:cs="メイリオ"/>
                <w:kern w:val="21"/>
                <w:sz w:val="20"/>
                <w:szCs w:val="20"/>
              </w:rPr>
            </w:pPr>
            <w:r>
              <w:rPr>
                <w:rFonts w:ascii="メイリオ" w:eastAsia="メイリオ" w:hAnsi="メイリオ" w:cs="メイリオ" w:hint="eastAsia"/>
                <w:kern w:val="21"/>
                <w:sz w:val="20"/>
                <w:szCs w:val="20"/>
              </w:rPr>
              <w:t>申込者</w:t>
            </w:r>
          </w:p>
        </w:tc>
        <w:tc>
          <w:tcPr>
            <w:tcW w:w="1417" w:type="dxa"/>
            <w:tcBorders>
              <w:top w:val="single" w:sz="6" w:space="0" w:color="auto"/>
              <w:left w:val="single" w:sz="4" w:space="0" w:color="auto"/>
              <w:bottom w:val="dotted" w:sz="2" w:space="0" w:color="A6A6A6" w:themeColor="background1" w:themeShade="A6"/>
              <w:right w:val="nil"/>
            </w:tcBorders>
            <w:vAlign w:val="center"/>
          </w:tcPr>
          <w:p w14:paraId="79F30069" w14:textId="22F18D5A" w:rsidR="005547FD" w:rsidRPr="0076370B" w:rsidRDefault="005547FD" w:rsidP="00D66EC0">
            <w:pPr>
              <w:spacing w:line="280" w:lineRule="exact"/>
              <w:jc w:val="center"/>
              <w:rPr>
                <w:rFonts w:ascii="メイリオ" w:eastAsia="メイリオ" w:hAnsi="メイリオ" w:cs="メイリオ"/>
                <w:kern w:val="21"/>
                <w:sz w:val="20"/>
                <w:szCs w:val="20"/>
              </w:rPr>
            </w:pPr>
            <w:r>
              <w:rPr>
                <w:rFonts w:ascii="メイリオ" w:eastAsia="メイリオ" w:hAnsi="メイリオ" w:cs="メイリオ" w:hint="eastAsia"/>
                <w:kern w:val="21"/>
                <w:sz w:val="20"/>
                <w:szCs w:val="20"/>
              </w:rPr>
              <w:t>所属・氏名</w:t>
            </w:r>
          </w:p>
        </w:tc>
        <w:tc>
          <w:tcPr>
            <w:tcW w:w="8100" w:type="dxa"/>
            <w:gridSpan w:val="2"/>
            <w:tcBorders>
              <w:top w:val="single" w:sz="6" w:space="0" w:color="auto"/>
              <w:left w:val="single" w:sz="4" w:space="0" w:color="auto"/>
              <w:bottom w:val="dotted" w:sz="2" w:space="0" w:color="A6A6A6" w:themeColor="background1" w:themeShade="A6"/>
              <w:right w:val="single" w:sz="4" w:space="0" w:color="auto"/>
            </w:tcBorders>
            <w:tcMar>
              <w:top w:w="0" w:type="dxa"/>
              <w:left w:w="28" w:type="dxa"/>
              <w:bottom w:w="0" w:type="dxa"/>
              <w:right w:w="28" w:type="dxa"/>
            </w:tcMar>
            <w:vAlign w:val="center"/>
            <w:hideMark/>
          </w:tcPr>
          <w:p w14:paraId="2E793873" w14:textId="24E5D6F5" w:rsidR="005547FD" w:rsidRPr="0076370B" w:rsidRDefault="005547FD" w:rsidP="005547FD">
            <w:pPr>
              <w:spacing w:line="280" w:lineRule="exact"/>
              <w:rPr>
                <w:rFonts w:ascii="メイリオ" w:eastAsia="メイリオ" w:hAnsi="メイリオ" w:cs="メイリオ"/>
                <w:b/>
                <w:kern w:val="21"/>
                <w:sz w:val="20"/>
                <w:szCs w:val="20"/>
              </w:rPr>
            </w:pPr>
            <w:r>
              <w:rPr>
                <w:rFonts w:ascii="メイリオ" w:eastAsia="メイリオ" w:hAnsi="メイリオ" w:cs="メイリオ" w:hint="eastAsia"/>
                <w:b/>
                <w:kern w:val="21"/>
                <w:sz w:val="20"/>
                <w:szCs w:val="20"/>
              </w:rPr>
              <w:t xml:space="preserve">　</w:t>
            </w:r>
          </w:p>
        </w:tc>
      </w:tr>
      <w:tr w:rsidR="0055644F" w14:paraId="7348769F" w14:textId="77777777" w:rsidTr="00BD4669">
        <w:trPr>
          <w:trHeight w:val="495"/>
        </w:trPr>
        <w:tc>
          <w:tcPr>
            <w:tcW w:w="353" w:type="dxa"/>
            <w:vMerge/>
            <w:tcBorders>
              <w:left w:val="single" w:sz="4" w:space="0" w:color="auto"/>
              <w:right w:val="nil"/>
            </w:tcBorders>
            <w:tcMar>
              <w:top w:w="0" w:type="dxa"/>
              <w:left w:w="28" w:type="dxa"/>
              <w:bottom w:w="0" w:type="dxa"/>
              <w:right w:w="28" w:type="dxa"/>
            </w:tcMar>
            <w:vAlign w:val="center"/>
          </w:tcPr>
          <w:p w14:paraId="47E46A13" w14:textId="77777777" w:rsidR="0055644F" w:rsidRDefault="0055644F" w:rsidP="00D66EC0">
            <w:pPr>
              <w:spacing w:line="280" w:lineRule="exact"/>
              <w:jc w:val="center"/>
              <w:rPr>
                <w:rFonts w:ascii="メイリオ" w:eastAsia="メイリオ" w:hAnsi="メイリオ" w:cs="メイリオ"/>
                <w:kern w:val="21"/>
                <w:sz w:val="20"/>
                <w:szCs w:val="20"/>
              </w:rPr>
            </w:pPr>
          </w:p>
        </w:tc>
        <w:tc>
          <w:tcPr>
            <w:tcW w:w="1417" w:type="dxa"/>
            <w:tcBorders>
              <w:top w:val="dotted" w:sz="2" w:space="0" w:color="A6A6A6" w:themeColor="background1" w:themeShade="A6"/>
              <w:left w:val="single" w:sz="4" w:space="0" w:color="auto"/>
              <w:bottom w:val="single" w:sz="4" w:space="0" w:color="auto"/>
              <w:right w:val="nil"/>
            </w:tcBorders>
            <w:vAlign w:val="center"/>
          </w:tcPr>
          <w:p w14:paraId="20C64501" w14:textId="1D21279E" w:rsidR="0055644F" w:rsidRPr="0076370B" w:rsidRDefault="0055644F" w:rsidP="00D66EC0">
            <w:pPr>
              <w:spacing w:line="280" w:lineRule="exact"/>
              <w:jc w:val="center"/>
              <w:rPr>
                <w:rFonts w:ascii="メイリオ" w:eastAsia="メイリオ" w:hAnsi="メイリオ" w:cs="メイリオ"/>
                <w:kern w:val="21"/>
                <w:sz w:val="20"/>
                <w:szCs w:val="20"/>
              </w:rPr>
            </w:pPr>
            <w:r>
              <w:rPr>
                <w:rFonts w:ascii="メイリオ" w:eastAsia="メイリオ" w:hAnsi="メイリオ" w:cs="メイリオ" w:hint="eastAsia"/>
                <w:kern w:val="21"/>
                <w:sz w:val="20"/>
                <w:szCs w:val="20"/>
              </w:rPr>
              <w:t>約款の同意</w:t>
            </w:r>
          </w:p>
        </w:tc>
        <w:tc>
          <w:tcPr>
            <w:tcW w:w="8100" w:type="dxa"/>
            <w:gridSpan w:val="2"/>
            <w:tcBorders>
              <w:top w:val="dotted" w:sz="2" w:space="0" w:color="A6A6A6" w:themeColor="background1" w:themeShade="A6"/>
              <w:left w:val="single" w:sz="4" w:space="0" w:color="auto"/>
              <w:bottom w:val="single" w:sz="4" w:space="0" w:color="auto"/>
              <w:right w:val="single" w:sz="4" w:space="0" w:color="auto"/>
            </w:tcBorders>
            <w:tcMar>
              <w:top w:w="0" w:type="dxa"/>
              <w:left w:w="28" w:type="dxa"/>
              <w:bottom w:w="0" w:type="dxa"/>
              <w:right w:w="28" w:type="dxa"/>
            </w:tcMar>
            <w:vAlign w:val="center"/>
          </w:tcPr>
          <w:p w14:paraId="715209A2" w14:textId="1D2FFE0A" w:rsidR="0055644F" w:rsidRPr="0076370B" w:rsidRDefault="0055644F" w:rsidP="00AD3AFC">
            <w:pPr>
              <w:spacing w:line="280" w:lineRule="exact"/>
              <w:ind w:firstLineChars="100" w:firstLine="200"/>
              <w:rPr>
                <w:rFonts w:ascii="メイリオ" w:eastAsia="メイリオ" w:hAnsi="メイリオ" w:cs="メイリオ"/>
                <w:kern w:val="21"/>
                <w:sz w:val="20"/>
                <w:szCs w:val="20"/>
              </w:rPr>
            </w:pPr>
            <w:r w:rsidRPr="0055644F">
              <w:rPr>
                <w:rFonts w:ascii="メイリオ" w:eastAsia="メイリオ" w:hAnsi="メイリオ" w:cs="メイリオ" w:hint="eastAsia"/>
                <w:kern w:val="21"/>
                <w:sz w:val="20"/>
                <w:szCs w:val="20"/>
              </w:rPr>
              <w:t>約款に同意します</w:t>
            </w:r>
            <w:r w:rsidRPr="0055644F">
              <w:rPr>
                <w:rFonts w:ascii="メイリオ" w:eastAsia="メイリオ" w:hAnsi="メイリオ" w:cs="メイリオ" w:hint="eastAsia"/>
                <w:kern w:val="21"/>
                <w:sz w:val="24"/>
                <w:szCs w:val="24"/>
              </w:rPr>
              <w:t>□</w:t>
            </w:r>
            <w:r w:rsidR="0063492B" w:rsidRPr="0060465F">
              <w:rPr>
                <w:rFonts w:ascii="メイリオ" w:eastAsia="メイリオ" w:hAnsi="メイリオ" w:cs="メイリオ" w:hint="eastAsia"/>
                <w:kern w:val="21"/>
                <w:sz w:val="20"/>
                <w:szCs w:val="20"/>
              </w:rPr>
              <w:t xml:space="preserve">　</w:t>
            </w:r>
            <w:r w:rsidR="0060465F">
              <w:rPr>
                <w:rFonts w:ascii="メイリオ" w:eastAsia="メイリオ" w:hAnsi="メイリオ" w:cs="メイリオ" w:hint="eastAsia"/>
                <w:kern w:val="21"/>
                <w:sz w:val="20"/>
                <w:szCs w:val="20"/>
              </w:rPr>
              <w:t xml:space="preserve">　</w:t>
            </w:r>
            <w:r w:rsidR="0063492B" w:rsidRPr="0060465F">
              <w:rPr>
                <w:rFonts w:ascii="メイリオ" w:eastAsia="メイリオ" w:hAnsi="メイリオ" w:cs="メイリオ" w:hint="eastAsia"/>
                <w:kern w:val="21"/>
                <w:sz w:val="20"/>
                <w:szCs w:val="20"/>
              </w:rPr>
              <w:t>←</w:t>
            </w:r>
            <w:r w:rsidRPr="0060465F">
              <w:rPr>
                <w:rFonts w:ascii="メイリオ" w:eastAsia="メイリオ" w:hAnsi="メイリオ" w:cs="メイリオ" w:hint="eastAsia"/>
                <w:kern w:val="21"/>
                <w:sz w:val="20"/>
                <w:szCs w:val="20"/>
              </w:rPr>
              <w:t>（</w:t>
            </w:r>
            <w:r w:rsidR="008D3146" w:rsidRPr="0060465F">
              <w:rPr>
                <w:rFonts w:ascii="メイリオ" w:eastAsia="メイリオ" w:hAnsi="メイリオ" w:cs="メイリオ" w:hint="eastAsia"/>
                <w:kern w:val="21"/>
                <w:sz w:val="20"/>
                <w:szCs w:val="20"/>
              </w:rPr>
              <w:t>お申</w:t>
            </w:r>
            <w:r w:rsidR="008D3146">
              <w:rPr>
                <w:rFonts w:ascii="メイリオ" w:eastAsia="メイリオ" w:hAnsi="メイリオ" w:cs="メイリオ" w:hint="eastAsia"/>
                <w:kern w:val="21"/>
                <w:sz w:val="20"/>
                <w:szCs w:val="20"/>
              </w:rPr>
              <w:t>込みには</w:t>
            </w:r>
            <w:r w:rsidR="00F75A88">
              <w:rPr>
                <w:rFonts w:ascii="メイリオ" w:eastAsia="メイリオ" w:hAnsi="メイリオ" w:cs="メイリオ" w:hint="eastAsia"/>
                <w:kern w:val="21"/>
                <w:sz w:val="20"/>
                <w:szCs w:val="20"/>
              </w:rPr>
              <w:t>約款</w:t>
            </w:r>
            <w:r w:rsidR="008D3146">
              <w:rPr>
                <w:rFonts w:ascii="メイリオ" w:eastAsia="メイリオ" w:hAnsi="メイリオ" w:cs="メイリオ" w:hint="eastAsia"/>
                <w:kern w:val="21"/>
                <w:sz w:val="20"/>
                <w:szCs w:val="20"/>
              </w:rPr>
              <w:t>への</w:t>
            </w:r>
            <w:r w:rsidR="00F92C69">
              <w:rPr>
                <w:rFonts w:ascii="メイリオ" w:eastAsia="メイリオ" w:hAnsi="メイリオ" w:cs="メイリオ" w:hint="eastAsia"/>
                <w:kern w:val="21"/>
                <w:sz w:val="20"/>
                <w:szCs w:val="20"/>
              </w:rPr>
              <w:t>同意</w:t>
            </w:r>
            <w:r w:rsidR="0060465F">
              <w:rPr>
                <w:rFonts w:ascii="メイリオ" w:eastAsia="メイリオ" w:hAnsi="メイリオ" w:cs="メイリオ" w:hint="eastAsia"/>
                <w:kern w:val="21"/>
                <w:sz w:val="20"/>
                <w:szCs w:val="20"/>
              </w:rPr>
              <w:t>(</w:t>
            </w:r>
            <w:r w:rsidR="0060465F" w:rsidRPr="0060465F">
              <w:rPr>
                <w:rFonts w:ascii="メイリオ" w:eastAsia="メイリオ" w:hAnsi="メイリオ" w:cs="メイリオ" w:hint="eastAsia"/>
                <w:kern w:val="21"/>
                <w:sz w:val="24"/>
                <w:szCs w:val="24"/>
              </w:rPr>
              <w:t>☑</w:t>
            </w:r>
            <w:r w:rsidR="0060465F">
              <w:rPr>
                <w:rFonts w:ascii="メイリオ" w:eastAsia="メイリオ" w:hAnsi="メイリオ" w:cs="メイリオ" w:hint="eastAsia"/>
                <w:kern w:val="21"/>
                <w:sz w:val="20"/>
                <w:szCs w:val="20"/>
              </w:rPr>
              <w:t>)</w:t>
            </w:r>
            <w:r w:rsidR="008D3146">
              <w:rPr>
                <w:rFonts w:ascii="メイリオ" w:eastAsia="メイリオ" w:hAnsi="メイリオ" w:cs="メイリオ" w:hint="eastAsia"/>
                <w:kern w:val="21"/>
                <w:sz w:val="20"/>
                <w:szCs w:val="20"/>
              </w:rPr>
              <w:t>が必要です</w:t>
            </w:r>
            <w:r w:rsidR="0066572E">
              <w:rPr>
                <w:rFonts w:ascii="メイリオ" w:eastAsia="メイリオ" w:hAnsi="メイリオ" w:cs="メイリオ" w:hint="eastAsia"/>
                <w:kern w:val="21"/>
                <w:sz w:val="20"/>
                <w:szCs w:val="20"/>
              </w:rPr>
              <w:t>。</w:t>
            </w:r>
            <w:r w:rsidR="0063492B">
              <w:rPr>
                <w:rFonts w:ascii="メイリオ" w:eastAsia="メイリオ" w:hAnsi="メイリオ" w:cs="メイリオ" w:hint="eastAsia"/>
                <w:kern w:val="21"/>
                <w:sz w:val="20"/>
                <w:szCs w:val="20"/>
              </w:rPr>
              <w:t>）</w:t>
            </w:r>
          </w:p>
        </w:tc>
      </w:tr>
      <w:tr w:rsidR="00AD3AFC" w14:paraId="09536BEB" w14:textId="77777777" w:rsidTr="00BD4669">
        <w:trPr>
          <w:trHeight w:val="509"/>
        </w:trPr>
        <w:tc>
          <w:tcPr>
            <w:tcW w:w="353" w:type="dxa"/>
            <w:vMerge/>
            <w:tcBorders>
              <w:left w:val="single" w:sz="4" w:space="0" w:color="auto"/>
              <w:right w:val="nil"/>
            </w:tcBorders>
            <w:tcMar>
              <w:top w:w="0" w:type="dxa"/>
              <w:left w:w="28" w:type="dxa"/>
              <w:bottom w:w="0" w:type="dxa"/>
              <w:right w:w="28" w:type="dxa"/>
            </w:tcMar>
            <w:vAlign w:val="center"/>
          </w:tcPr>
          <w:p w14:paraId="1D2619F7" w14:textId="77777777" w:rsidR="00AD3AFC" w:rsidRDefault="00AD3AFC" w:rsidP="00AD3AFC">
            <w:pPr>
              <w:spacing w:line="280" w:lineRule="exact"/>
              <w:jc w:val="center"/>
              <w:rPr>
                <w:rFonts w:ascii="メイリオ" w:eastAsia="メイリオ" w:hAnsi="メイリオ" w:cs="メイリオ"/>
                <w:kern w:val="21"/>
                <w:sz w:val="20"/>
                <w:szCs w:val="20"/>
              </w:rPr>
            </w:pPr>
          </w:p>
        </w:tc>
        <w:tc>
          <w:tcPr>
            <w:tcW w:w="1417" w:type="dxa"/>
            <w:tcBorders>
              <w:top w:val="single" w:sz="6" w:space="0" w:color="auto"/>
              <w:left w:val="single" w:sz="4" w:space="0" w:color="auto"/>
              <w:bottom w:val="dotted" w:sz="2" w:space="0" w:color="A6A6A6" w:themeColor="background1" w:themeShade="A6"/>
              <w:right w:val="nil"/>
            </w:tcBorders>
            <w:vAlign w:val="center"/>
          </w:tcPr>
          <w:p w14:paraId="1516538E" w14:textId="43556473" w:rsidR="00AD3AFC" w:rsidRDefault="00AD3AFC" w:rsidP="00AD3AFC">
            <w:pPr>
              <w:spacing w:line="280" w:lineRule="exact"/>
              <w:jc w:val="center"/>
              <w:rPr>
                <w:rFonts w:ascii="メイリオ" w:eastAsia="メイリオ" w:hAnsi="メイリオ" w:cs="メイリオ"/>
                <w:kern w:val="21"/>
                <w:sz w:val="20"/>
                <w:szCs w:val="20"/>
              </w:rPr>
            </w:pPr>
            <w:r>
              <w:rPr>
                <w:rFonts w:ascii="メイリオ" w:eastAsia="メイリオ" w:hAnsi="メイリオ" w:cs="メイリオ" w:hint="eastAsia"/>
                <w:kern w:val="21"/>
                <w:sz w:val="20"/>
                <w:szCs w:val="20"/>
              </w:rPr>
              <w:t>所属・氏名</w:t>
            </w:r>
          </w:p>
        </w:tc>
        <w:tc>
          <w:tcPr>
            <w:tcW w:w="8100" w:type="dxa"/>
            <w:gridSpan w:val="2"/>
            <w:tcBorders>
              <w:top w:val="single" w:sz="6" w:space="0" w:color="auto"/>
              <w:left w:val="single" w:sz="4" w:space="0" w:color="auto"/>
              <w:bottom w:val="dotted" w:sz="2" w:space="0" w:color="A6A6A6" w:themeColor="background1" w:themeShade="A6"/>
              <w:right w:val="single" w:sz="4" w:space="0" w:color="auto"/>
            </w:tcBorders>
            <w:tcMar>
              <w:top w:w="0" w:type="dxa"/>
              <w:left w:w="28" w:type="dxa"/>
              <w:bottom w:w="0" w:type="dxa"/>
              <w:right w:w="28" w:type="dxa"/>
            </w:tcMar>
            <w:vAlign w:val="center"/>
          </w:tcPr>
          <w:p w14:paraId="59BED738" w14:textId="6EA87FBE" w:rsidR="00AD3AFC" w:rsidRPr="0055644F" w:rsidRDefault="00AD3AFC" w:rsidP="00AD3AFC">
            <w:pPr>
              <w:spacing w:line="280" w:lineRule="exact"/>
              <w:rPr>
                <w:rFonts w:ascii="メイリオ" w:eastAsia="メイリオ" w:hAnsi="メイリオ" w:cs="メイリオ"/>
                <w:kern w:val="21"/>
                <w:sz w:val="20"/>
                <w:szCs w:val="20"/>
              </w:rPr>
            </w:pPr>
            <w:r>
              <w:rPr>
                <w:rFonts w:ascii="メイリオ" w:eastAsia="メイリオ" w:hAnsi="メイリオ" w:cs="メイリオ" w:hint="eastAsia"/>
                <w:b/>
                <w:kern w:val="21"/>
                <w:sz w:val="20"/>
                <w:szCs w:val="20"/>
              </w:rPr>
              <w:t xml:space="preserve">　</w:t>
            </w:r>
          </w:p>
        </w:tc>
      </w:tr>
      <w:tr w:rsidR="00AD3AFC" w14:paraId="6D7CB594" w14:textId="77777777" w:rsidTr="00BD4669">
        <w:trPr>
          <w:trHeight w:val="494"/>
        </w:trPr>
        <w:tc>
          <w:tcPr>
            <w:tcW w:w="353" w:type="dxa"/>
            <w:vMerge/>
            <w:tcBorders>
              <w:left w:val="single" w:sz="4" w:space="0" w:color="auto"/>
              <w:right w:val="nil"/>
            </w:tcBorders>
            <w:tcMar>
              <w:top w:w="0" w:type="dxa"/>
              <w:left w:w="28" w:type="dxa"/>
              <w:bottom w:w="0" w:type="dxa"/>
              <w:right w:w="28" w:type="dxa"/>
            </w:tcMar>
            <w:vAlign w:val="center"/>
          </w:tcPr>
          <w:p w14:paraId="353BA165" w14:textId="77777777" w:rsidR="00AD3AFC" w:rsidRDefault="00AD3AFC" w:rsidP="00AD3AFC">
            <w:pPr>
              <w:spacing w:line="280" w:lineRule="exact"/>
              <w:jc w:val="center"/>
              <w:rPr>
                <w:rFonts w:ascii="メイリオ" w:eastAsia="メイリオ" w:hAnsi="メイリオ" w:cs="メイリオ"/>
                <w:kern w:val="21"/>
                <w:sz w:val="20"/>
                <w:szCs w:val="20"/>
              </w:rPr>
            </w:pPr>
          </w:p>
        </w:tc>
        <w:tc>
          <w:tcPr>
            <w:tcW w:w="1417" w:type="dxa"/>
            <w:tcBorders>
              <w:top w:val="dotted" w:sz="2" w:space="0" w:color="A6A6A6" w:themeColor="background1" w:themeShade="A6"/>
              <w:left w:val="single" w:sz="4" w:space="0" w:color="auto"/>
              <w:bottom w:val="single" w:sz="4" w:space="0" w:color="auto"/>
              <w:right w:val="nil"/>
            </w:tcBorders>
            <w:vAlign w:val="center"/>
          </w:tcPr>
          <w:p w14:paraId="4BAB7FC0" w14:textId="51399B53" w:rsidR="00AD3AFC" w:rsidRDefault="00AD3AFC" w:rsidP="00AD3AFC">
            <w:pPr>
              <w:spacing w:line="280" w:lineRule="exact"/>
              <w:jc w:val="center"/>
              <w:rPr>
                <w:rFonts w:ascii="メイリオ" w:eastAsia="メイリオ" w:hAnsi="メイリオ" w:cs="メイリオ"/>
                <w:kern w:val="21"/>
                <w:sz w:val="20"/>
                <w:szCs w:val="20"/>
              </w:rPr>
            </w:pPr>
            <w:r>
              <w:rPr>
                <w:rFonts w:ascii="メイリオ" w:eastAsia="メイリオ" w:hAnsi="メイリオ" w:cs="メイリオ" w:hint="eastAsia"/>
                <w:kern w:val="21"/>
                <w:sz w:val="20"/>
                <w:szCs w:val="20"/>
              </w:rPr>
              <w:t>約款の同意</w:t>
            </w:r>
          </w:p>
        </w:tc>
        <w:tc>
          <w:tcPr>
            <w:tcW w:w="8100" w:type="dxa"/>
            <w:gridSpan w:val="2"/>
            <w:tcBorders>
              <w:top w:val="dotted" w:sz="2" w:space="0" w:color="A6A6A6" w:themeColor="background1" w:themeShade="A6"/>
              <w:left w:val="single" w:sz="4" w:space="0" w:color="auto"/>
              <w:bottom w:val="single" w:sz="4" w:space="0" w:color="auto"/>
              <w:right w:val="single" w:sz="4" w:space="0" w:color="auto"/>
            </w:tcBorders>
            <w:tcMar>
              <w:top w:w="0" w:type="dxa"/>
              <w:left w:w="28" w:type="dxa"/>
              <w:bottom w:w="0" w:type="dxa"/>
              <w:right w:w="28" w:type="dxa"/>
            </w:tcMar>
            <w:vAlign w:val="center"/>
          </w:tcPr>
          <w:p w14:paraId="0D50BD59" w14:textId="6A94C414" w:rsidR="00AD3AFC" w:rsidRPr="0055644F" w:rsidRDefault="00AD3AFC" w:rsidP="00AD3AFC">
            <w:pPr>
              <w:spacing w:line="280" w:lineRule="exact"/>
              <w:ind w:firstLineChars="100" w:firstLine="200"/>
              <w:rPr>
                <w:rFonts w:ascii="メイリオ" w:eastAsia="メイリオ" w:hAnsi="メイリオ" w:cs="メイリオ"/>
                <w:b/>
                <w:bCs/>
                <w:kern w:val="21"/>
                <w:sz w:val="20"/>
                <w:szCs w:val="20"/>
              </w:rPr>
            </w:pPr>
            <w:r w:rsidRPr="0055644F">
              <w:rPr>
                <w:rFonts w:ascii="メイリオ" w:eastAsia="メイリオ" w:hAnsi="メイリオ" w:cs="メイリオ" w:hint="eastAsia"/>
                <w:kern w:val="21"/>
                <w:sz w:val="20"/>
                <w:szCs w:val="20"/>
              </w:rPr>
              <w:t>約款に同意します</w:t>
            </w:r>
            <w:r w:rsidRPr="0055644F">
              <w:rPr>
                <w:rFonts w:ascii="メイリオ" w:eastAsia="メイリオ" w:hAnsi="メイリオ" w:cs="メイリオ" w:hint="eastAsia"/>
                <w:kern w:val="21"/>
                <w:sz w:val="24"/>
                <w:szCs w:val="24"/>
              </w:rPr>
              <w:t>□</w:t>
            </w:r>
            <w:r w:rsidR="0063492B" w:rsidRPr="0060465F">
              <w:rPr>
                <w:rFonts w:ascii="メイリオ" w:eastAsia="メイリオ" w:hAnsi="メイリオ" w:cs="メイリオ" w:hint="eastAsia"/>
                <w:kern w:val="21"/>
                <w:sz w:val="20"/>
                <w:szCs w:val="20"/>
              </w:rPr>
              <w:t xml:space="preserve">　</w:t>
            </w:r>
            <w:r w:rsidR="0060465F">
              <w:rPr>
                <w:rFonts w:ascii="メイリオ" w:eastAsia="メイリオ" w:hAnsi="メイリオ" w:cs="メイリオ" w:hint="eastAsia"/>
                <w:kern w:val="21"/>
                <w:sz w:val="20"/>
                <w:szCs w:val="20"/>
              </w:rPr>
              <w:t xml:space="preserve">　</w:t>
            </w:r>
            <w:r w:rsidR="0063492B" w:rsidRPr="0060465F">
              <w:rPr>
                <w:rFonts w:ascii="メイリオ" w:eastAsia="メイリオ" w:hAnsi="メイリオ" w:cs="メイリオ" w:hint="eastAsia"/>
                <w:kern w:val="21"/>
                <w:sz w:val="20"/>
                <w:szCs w:val="20"/>
              </w:rPr>
              <w:t>←</w:t>
            </w:r>
            <w:r w:rsidR="0060465F" w:rsidRPr="0060465F">
              <w:rPr>
                <w:rFonts w:ascii="メイリオ" w:eastAsia="メイリオ" w:hAnsi="メイリオ" w:cs="メイリオ" w:hint="eastAsia"/>
                <w:kern w:val="21"/>
                <w:sz w:val="20"/>
                <w:szCs w:val="20"/>
              </w:rPr>
              <w:t>（お申</w:t>
            </w:r>
            <w:r w:rsidR="0060465F">
              <w:rPr>
                <w:rFonts w:ascii="メイリオ" w:eastAsia="メイリオ" w:hAnsi="メイリオ" w:cs="メイリオ" w:hint="eastAsia"/>
                <w:kern w:val="21"/>
                <w:sz w:val="20"/>
                <w:szCs w:val="20"/>
              </w:rPr>
              <w:t>込みには約款への同意(</w:t>
            </w:r>
            <w:r w:rsidR="0060465F" w:rsidRPr="0060465F">
              <w:rPr>
                <w:rFonts w:ascii="メイリオ" w:eastAsia="メイリオ" w:hAnsi="メイリオ" w:cs="メイリオ" w:hint="eastAsia"/>
                <w:kern w:val="21"/>
                <w:sz w:val="24"/>
                <w:szCs w:val="24"/>
              </w:rPr>
              <w:t>☑</w:t>
            </w:r>
            <w:r w:rsidR="0060465F">
              <w:rPr>
                <w:rFonts w:ascii="メイリオ" w:eastAsia="メイリオ" w:hAnsi="メイリオ" w:cs="メイリオ" w:hint="eastAsia"/>
                <w:kern w:val="21"/>
                <w:sz w:val="20"/>
                <w:szCs w:val="20"/>
              </w:rPr>
              <w:t>)が必要です。）</w:t>
            </w:r>
          </w:p>
        </w:tc>
      </w:tr>
      <w:tr w:rsidR="00D66EC0" w14:paraId="6BB88C5A" w14:textId="77777777" w:rsidTr="00BD4669">
        <w:trPr>
          <w:trHeight w:val="612"/>
        </w:trPr>
        <w:tc>
          <w:tcPr>
            <w:tcW w:w="1770" w:type="dxa"/>
            <w:gridSpan w:val="2"/>
            <w:tcBorders>
              <w:top w:val="single" w:sz="4" w:space="0" w:color="auto"/>
              <w:left w:val="single" w:sz="4" w:space="0" w:color="auto"/>
              <w:bottom w:val="single" w:sz="6" w:space="0" w:color="auto"/>
              <w:right w:val="single" w:sz="4" w:space="0" w:color="auto"/>
            </w:tcBorders>
            <w:tcMar>
              <w:top w:w="0" w:type="dxa"/>
              <w:left w:w="28" w:type="dxa"/>
              <w:bottom w:w="0" w:type="dxa"/>
              <w:right w:w="28" w:type="dxa"/>
            </w:tcMar>
            <w:vAlign w:val="center"/>
          </w:tcPr>
          <w:p w14:paraId="6DB9F204" w14:textId="6F6EE5A0" w:rsidR="00D66EC0" w:rsidRPr="0076370B" w:rsidRDefault="00D246A8" w:rsidP="006F4156">
            <w:pPr>
              <w:spacing w:line="280" w:lineRule="exact"/>
              <w:jc w:val="center"/>
              <w:rPr>
                <w:rFonts w:ascii="メイリオ" w:eastAsia="メイリオ" w:hAnsi="メイリオ" w:cs="メイリオ"/>
                <w:kern w:val="21"/>
                <w:sz w:val="20"/>
                <w:szCs w:val="20"/>
              </w:rPr>
            </w:pPr>
            <w:r w:rsidRPr="006C1637">
              <w:rPr>
                <w:rFonts w:ascii="メイリオ" w:eastAsia="メイリオ" w:hAnsi="メイリオ" w:cs="メイリオ" w:hint="eastAsia"/>
                <w:spacing w:val="66"/>
                <w:kern w:val="0"/>
                <w:sz w:val="20"/>
                <w:szCs w:val="20"/>
                <w:fitText w:val="1200" w:id="-723299840"/>
              </w:rPr>
              <w:t>利用約</w:t>
            </w:r>
            <w:r w:rsidRPr="006C1637">
              <w:rPr>
                <w:rFonts w:ascii="メイリオ" w:eastAsia="メイリオ" w:hAnsi="メイリオ" w:cs="メイリオ" w:hint="eastAsia"/>
                <w:spacing w:val="2"/>
                <w:kern w:val="0"/>
                <w:sz w:val="20"/>
                <w:szCs w:val="20"/>
                <w:fitText w:val="1200" w:id="-723299840"/>
              </w:rPr>
              <w:t>款</w:t>
            </w:r>
          </w:p>
        </w:tc>
        <w:tc>
          <w:tcPr>
            <w:tcW w:w="8100" w:type="dxa"/>
            <w:gridSpan w:val="2"/>
            <w:tcBorders>
              <w:top w:val="single" w:sz="4"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14:paraId="785348B1" w14:textId="33950977" w:rsidR="00D246A8" w:rsidRDefault="006D1DE7" w:rsidP="0055644F">
            <w:pPr>
              <w:spacing w:line="280" w:lineRule="exact"/>
              <w:ind w:firstLineChars="100" w:firstLine="200"/>
              <w:jc w:val="left"/>
              <w:rPr>
                <w:rFonts w:ascii="メイリオ" w:eastAsia="メイリオ" w:hAnsi="メイリオ" w:cs="メイリオ"/>
                <w:kern w:val="21"/>
                <w:sz w:val="20"/>
                <w:szCs w:val="20"/>
              </w:rPr>
            </w:pPr>
            <w:r w:rsidRPr="006D1DE7">
              <w:rPr>
                <w:rFonts w:ascii="メイリオ" w:eastAsia="メイリオ" w:hAnsi="メイリオ" w:cs="メイリオ" w:hint="eastAsia"/>
                <w:kern w:val="21"/>
                <w:sz w:val="20"/>
                <w:szCs w:val="20"/>
              </w:rPr>
              <w:t>地方独立行政法人大阪産業技術研究所</w:t>
            </w:r>
            <w:r w:rsidR="00D66EC0">
              <w:rPr>
                <w:rFonts w:ascii="メイリオ" w:eastAsia="メイリオ" w:hAnsi="メイリオ" w:cs="メイリオ" w:hint="eastAsia"/>
                <w:kern w:val="21"/>
                <w:sz w:val="20"/>
                <w:szCs w:val="20"/>
              </w:rPr>
              <w:t>支援業務利用約款</w:t>
            </w:r>
            <w:r w:rsidR="00D246A8">
              <w:rPr>
                <w:rFonts w:ascii="メイリオ" w:eastAsia="メイリオ" w:hAnsi="メイリオ" w:cs="メイリオ" w:hint="eastAsia"/>
                <w:kern w:val="21"/>
                <w:sz w:val="20"/>
                <w:szCs w:val="20"/>
              </w:rPr>
              <w:t>は</w:t>
            </w:r>
            <w:r w:rsidR="0055644F">
              <w:rPr>
                <w:rFonts w:ascii="メイリオ" w:eastAsia="メイリオ" w:hAnsi="メイリオ" w:cs="メイリオ" w:hint="eastAsia"/>
                <w:kern w:val="21"/>
                <w:sz w:val="20"/>
                <w:szCs w:val="20"/>
              </w:rPr>
              <w:t>以下のとおりです</w:t>
            </w:r>
            <w:r>
              <w:rPr>
                <w:rFonts w:ascii="メイリオ" w:eastAsia="メイリオ" w:hAnsi="メイリオ" w:cs="メイリオ" w:hint="eastAsia"/>
                <w:kern w:val="21"/>
                <w:sz w:val="20"/>
                <w:szCs w:val="20"/>
              </w:rPr>
              <w:t>。</w:t>
            </w:r>
          </w:p>
          <w:p w14:paraId="1186640A" w14:textId="62D244C7" w:rsidR="00D66EC0" w:rsidRPr="0076370B" w:rsidRDefault="00D246A8" w:rsidP="0055644F">
            <w:pPr>
              <w:spacing w:line="280" w:lineRule="exact"/>
              <w:ind w:firstLineChars="100" w:firstLine="200"/>
              <w:jc w:val="left"/>
              <w:rPr>
                <w:rFonts w:ascii="メイリオ" w:eastAsia="メイリオ" w:hAnsi="メイリオ" w:cs="メイリオ"/>
                <w:kern w:val="21"/>
                <w:sz w:val="20"/>
                <w:szCs w:val="20"/>
              </w:rPr>
            </w:pPr>
            <w:r>
              <w:rPr>
                <w:rFonts w:ascii="メイリオ" w:eastAsia="メイリオ" w:hAnsi="メイリオ" w:cs="メイリオ" w:hint="eastAsia"/>
                <w:kern w:val="21"/>
                <w:sz w:val="20"/>
                <w:szCs w:val="20"/>
              </w:rPr>
              <w:t>URL：</w:t>
            </w:r>
            <w:r w:rsidR="00D66EC0" w:rsidRPr="00D66EC0">
              <w:rPr>
                <w:rFonts w:ascii="メイリオ" w:eastAsia="メイリオ" w:hAnsi="メイリオ" w:cs="メイリオ"/>
                <w:kern w:val="21"/>
                <w:sz w:val="20"/>
                <w:szCs w:val="20"/>
              </w:rPr>
              <w:t>https://orist.jp/gaiyou/yakkan.html</w:t>
            </w:r>
          </w:p>
        </w:tc>
      </w:tr>
      <w:tr w:rsidR="00D246A8" w14:paraId="2830E8AC" w14:textId="77777777" w:rsidTr="00A14AAF">
        <w:trPr>
          <w:trHeight w:val="903"/>
        </w:trPr>
        <w:tc>
          <w:tcPr>
            <w:tcW w:w="1770" w:type="dxa"/>
            <w:gridSpan w:val="2"/>
            <w:vMerge w:val="restart"/>
            <w:tcBorders>
              <w:top w:val="single" w:sz="6" w:space="0" w:color="auto"/>
              <w:left w:val="single" w:sz="4" w:space="0" w:color="auto"/>
              <w:right w:val="single" w:sz="18" w:space="0" w:color="auto"/>
            </w:tcBorders>
            <w:tcMar>
              <w:top w:w="0" w:type="dxa"/>
              <w:left w:w="28" w:type="dxa"/>
              <w:bottom w:w="0" w:type="dxa"/>
              <w:right w:w="28" w:type="dxa"/>
            </w:tcMar>
            <w:vAlign w:val="center"/>
          </w:tcPr>
          <w:p w14:paraId="0AA44E18" w14:textId="77777777" w:rsidR="00D246A8" w:rsidRPr="0076370B" w:rsidRDefault="00D246A8" w:rsidP="006F4156">
            <w:pPr>
              <w:spacing w:line="280" w:lineRule="exact"/>
              <w:jc w:val="center"/>
              <w:rPr>
                <w:rFonts w:ascii="メイリオ" w:eastAsia="メイリオ" w:hAnsi="メイリオ" w:cs="メイリオ"/>
                <w:kern w:val="0"/>
                <w:sz w:val="20"/>
                <w:szCs w:val="20"/>
              </w:rPr>
            </w:pPr>
            <w:r w:rsidRPr="00AD3AFC">
              <w:rPr>
                <w:rFonts w:ascii="メイリオ" w:eastAsia="メイリオ" w:hAnsi="メイリオ" w:cs="メイリオ" w:hint="eastAsia"/>
                <w:spacing w:val="32"/>
                <w:kern w:val="0"/>
                <w:sz w:val="20"/>
                <w:szCs w:val="20"/>
                <w:fitText w:val="1260" w:id="-959737344"/>
              </w:rPr>
              <w:t>希望コー</w:t>
            </w:r>
            <w:r w:rsidRPr="00AD3AFC">
              <w:rPr>
                <w:rFonts w:ascii="メイリオ" w:eastAsia="メイリオ" w:hAnsi="メイリオ" w:cs="メイリオ" w:hint="eastAsia"/>
                <w:spacing w:val="2"/>
                <w:kern w:val="0"/>
                <w:sz w:val="20"/>
                <w:szCs w:val="20"/>
                <w:fitText w:val="1260" w:id="-959737344"/>
              </w:rPr>
              <w:t>ス</w:t>
            </w:r>
          </w:p>
          <w:p w14:paraId="3DBBE220" w14:textId="77777777" w:rsidR="00AD3AFC" w:rsidRDefault="00D246A8" w:rsidP="006F4156">
            <w:pPr>
              <w:spacing w:line="280" w:lineRule="exact"/>
              <w:jc w:val="center"/>
              <w:rPr>
                <w:rFonts w:ascii="メイリオ" w:eastAsia="メイリオ" w:hAnsi="メイリオ" w:cs="メイリオ"/>
                <w:kern w:val="0"/>
                <w:sz w:val="18"/>
                <w:szCs w:val="20"/>
              </w:rPr>
            </w:pPr>
            <w:r w:rsidRPr="0076370B">
              <w:rPr>
                <w:rFonts w:ascii="メイリオ" w:eastAsia="メイリオ" w:hAnsi="メイリオ" w:cs="メイリオ" w:hint="eastAsia"/>
                <w:kern w:val="0"/>
                <w:sz w:val="18"/>
                <w:szCs w:val="20"/>
              </w:rPr>
              <w:t>(第1</w:t>
            </w:r>
            <w:r>
              <w:rPr>
                <w:rFonts w:ascii="メイリオ" w:eastAsia="メイリオ" w:hAnsi="メイリオ" w:cs="メイリオ" w:hint="eastAsia"/>
                <w:kern w:val="0"/>
                <w:sz w:val="18"/>
                <w:szCs w:val="20"/>
              </w:rPr>
              <w:t>～2</w:t>
            </w:r>
            <w:r w:rsidRPr="0076370B">
              <w:rPr>
                <w:rFonts w:ascii="メイリオ" w:eastAsia="メイリオ" w:hAnsi="メイリオ" w:cs="メイリオ" w:hint="eastAsia"/>
                <w:kern w:val="0"/>
                <w:sz w:val="18"/>
                <w:szCs w:val="20"/>
              </w:rPr>
              <w:t>希望までの</w:t>
            </w:r>
          </w:p>
          <w:p w14:paraId="5C54B1A1" w14:textId="080B8A0E" w:rsidR="00D246A8" w:rsidRDefault="00D246A8" w:rsidP="006F4156">
            <w:pPr>
              <w:spacing w:line="280" w:lineRule="exact"/>
              <w:jc w:val="center"/>
              <w:rPr>
                <w:rFonts w:ascii="メイリオ" w:eastAsia="メイリオ" w:hAnsi="メイリオ" w:cs="メイリオ"/>
                <w:kern w:val="0"/>
                <w:sz w:val="18"/>
                <w:szCs w:val="20"/>
              </w:rPr>
            </w:pPr>
            <w:r w:rsidRPr="0076370B">
              <w:rPr>
                <w:rFonts w:ascii="メイリオ" w:eastAsia="メイリオ" w:hAnsi="メイリオ" w:cs="メイリオ" w:hint="eastAsia"/>
                <w:kern w:val="0"/>
                <w:sz w:val="18"/>
                <w:szCs w:val="20"/>
                <w:u w:val="wave"/>
              </w:rPr>
              <w:t>コース番号</w:t>
            </w:r>
            <w:r w:rsidRPr="0076370B">
              <w:rPr>
                <w:rFonts w:ascii="メイリオ" w:eastAsia="メイリオ" w:hAnsi="メイリオ" w:cs="メイリオ" w:hint="eastAsia"/>
                <w:kern w:val="0"/>
                <w:sz w:val="18"/>
                <w:szCs w:val="20"/>
              </w:rPr>
              <w:t>を</w:t>
            </w:r>
          </w:p>
          <w:p w14:paraId="382F4F32" w14:textId="77777777" w:rsidR="00D246A8" w:rsidRPr="0076370B" w:rsidRDefault="00D246A8" w:rsidP="006F4156">
            <w:pPr>
              <w:spacing w:line="280" w:lineRule="exact"/>
              <w:jc w:val="center"/>
              <w:rPr>
                <w:rFonts w:ascii="メイリオ" w:eastAsia="メイリオ" w:hAnsi="メイリオ" w:cs="メイリオ"/>
                <w:kern w:val="21"/>
                <w:sz w:val="20"/>
                <w:szCs w:val="20"/>
              </w:rPr>
            </w:pPr>
            <w:r w:rsidRPr="0076370B">
              <w:rPr>
                <w:rFonts w:ascii="メイリオ" w:eastAsia="メイリオ" w:hAnsi="メイリオ" w:cs="メイリオ" w:hint="eastAsia"/>
                <w:kern w:val="0"/>
                <w:sz w:val="18"/>
                <w:szCs w:val="20"/>
              </w:rPr>
              <w:t>ご記入ください)</w:t>
            </w:r>
          </w:p>
        </w:tc>
        <w:tc>
          <w:tcPr>
            <w:tcW w:w="2268" w:type="dxa"/>
            <w:tcBorders>
              <w:top w:val="single" w:sz="18" w:space="0" w:color="auto"/>
              <w:left w:val="single" w:sz="18" w:space="0" w:color="auto"/>
              <w:right w:val="single" w:sz="18" w:space="0" w:color="auto"/>
            </w:tcBorders>
            <w:shd w:val="clear" w:color="auto" w:fill="F2F2F2" w:themeFill="background1" w:themeFillShade="F2"/>
            <w:tcMar>
              <w:top w:w="0" w:type="dxa"/>
              <w:left w:w="28" w:type="dxa"/>
              <w:bottom w:w="0" w:type="dxa"/>
              <w:right w:w="28" w:type="dxa"/>
            </w:tcMar>
            <w:vAlign w:val="center"/>
          </w:tcPr>
          <w:p w14:paraId="09FE059D" w14:textId="1D35EE67" w:rsidR="00D246A8" w:rsidRPr="00097548" w:rsidRDefault="00D246A8" w:rsidP="0055644F">
            <w:pPr>
              <w:spacing w:line="260" w:lineRule="exact"/>
              <w:ind w:firstLineChars="100" w:firstLine="200"/>
              <w:jc w:val="left"/>
              <w:rPr>
                <w:rFonts w:ascii="メイリオ" w:eastAsia="メイリオ" w:hAnsi="メイリオ" w:cs="メイリオ"/>
                <w:kern w:val="21"/>
                <w:sz w:val="20"/>
                <w:szCs w:val="20"/>
              </w:rPr>
            </w:pPr>
            <w:r w:rsidRPr="00097548">
              <w:rPr>
                <w:rFonts w:ascii="メイリオ" w:eastAsia="メイリオ" w:hAnsi="メイリオ" w:cs="メイリオ" w:hint="eastAsia"/>
                <w:kern w:val="21"/>
                <w:sz w:val="20"/>
                <w:szCs w:val="20"/>
              </w:rPr>
              <w:t>第1希望：</w:t>
            </w:r>
          </w:p>
        </w:tc>
        <w:tc>
          <w:tcPr>
            <w:tcW w:w="5832" w:type="dxa"/>
            <w:vMerge w:val="restart"/>
            <w:tcBorders>
              <w:top w:val="single" w:sz="6" w:space="0" w:color="auto"/>
              <w:left w:val="single" w:sz="18" w:space="0" w:color="auto"/>
              <w:right w:val="single" w:sz="6" w:space="0" w:color="auto"/>
            </w:tcBorders>
            <w:vAlign w:val="center"/>
          </w:tcPr>
          <w:p w14:paraId="712A0058" w14:textId="3E16BAB0" w:rsidR="00D246A8" w:rsidRPr="00A26ECE" w:rsidRDefault="00B5795E" w:rsidP="00F11EFA">
            <w:pPr>
              <w:pStyle w:val="a7"/>
              <w:numPr>
                <w:ilvl w:val="0"/>
                <w:numId w:val="1"/>
              </w:numPr>
              <w:spacing w:line="280" w:lineRule="exact"/>
              <w:ind w:leftChars="0" w:left="397" w:hanging="301"/>
              <w:rPr>
                <w:rFonts w:ascii="メイリオ" w:eastAsia="メイリオ" w:hAnsi="メイリオ" w:cs="メイリオ"/>
                <w:kern w:val="21"/>
                <w:sz w:val="20"/>
                <w:szCs w:val="19"/>
              </w:rPr>
            </w:pPr>
            <w:r>
              <w:rPr>
                <w:rFonts w:ascii="メイリオ" w:eastAsia="メイリオ" w:hAnsi="メイリオ" w:cs="メイリオ" w:hint="eastAsia"/>
                <w:kern w:val="21"/>
                <w:sz w:val="20"/>
                <w:szCs w:val="19"/>
              </w:rPr>
              <w:t>令和8年8月20日</w:t>
            </w:r>
            <w:r w:rsidR="00D246A8" w:rsidRPr="00A26ECE">
              <w:rPr>
                <w:rFonts w:ascii="メイリオ" w:eastAsia="メイリオ" w:hAnsi="メイリオ" w:cs="メイリオ" w:hint="eastAsia"/>
                <w:kern w:val="21"/>
                <w:sz w:val="20"/>
                <w:szCs w:val="19"/>
              </w:rPr>
              <w:t>（</w:t>
            </w:r>
            <w:r>
              <w:rPr>
                <w:rFonts w:ascii="メイリオ" w:eastAsia="メイリオ" w:hAnsi="メイリオ" w:cs="メイリオ" w:hint="eastAsia"/>
                <w:kern w:val="21"/>
                <w:sz w:val="20"/>
              </w:rPr>
              <w:t>木</w:t>
            </w:r>
            <w:r w:rsidR="00D246A8" w:rsidRPr="00A26ECE">
              <w:rPr>
                <w:rFonts w:ascii="メイリオ" w:eastAsia="メイリオ" w:hAnsi="メイリオ" w:cs="メイリオ" w:hint="eastAsia"/>
                <w:kern w:val="21"/>
                <w:sz w:val="20"/>
                <w:szCs w:val="19"/>
              </w:rPr>
              <w:t>）</w:t>
            </w:r>
            <w:r w:rsidR="004004B4">
              <w:rPr>
                <w:rFonts w:ascii="メイリオ" w:eastAsia="メイリオ" w:hAnsi="メイリオ" w:cs="メイリオ" w:hint="eastAsia"/>
                <w:kern w:val="21"/>
                <w:sz w:val="20"/>
                <w:szCs w:val="19"/>
              </w:rPr>
              <w:t>10</w:t>
            </w:r>
            <w:r w:rsidR="00D246A8" w:rsidRPr="00A26ECE">
              <w:rPr>
                <w:rFonts w:ascii="メイリオ" w:eastAsia="メイリオ" w:hAnsi="メイリオ" w:cs="メイリオ" w:hint="eastAsia"/>
                <w:kern w:val="21"/>
                <w:sz w:val="20"/>
                <w:szCs w:val="19"/>
              </w:rPr>
              <w:t>:</w:t>
            </w:r>
            <w:r w:rsidR="004004B4">
              <w:rPr>
                <w:rFonts w:ascii="メイリオ" w:eastAsia="メイリオ" w:hAnsi="メイリオ" w:cs="メイリオ" w:hint="eastAsia"/>
                <w:kern w:val="21"/>
                <w:sz w:val="20"/>
                <w:szCs w:val="19"/>
              </w:rPr>
              <w:t>20</w:t>
            </w:r>
            <w:r w:rsidR="00D246A8" w:rsidRPr="00A26ECE">
              <w:rPr>
                <w:rFonts w:ascii="メイリオ" w:eastAsia="メイリオ" w:hAnsi="メイリオ" w:cs="メイリオ" w:hint="eastAsia"/>
                <w:kern w:val="21"/>
                <w:sz w:val="20"/>
                <w:szCs w:val="19"/>
              </w:rPr>
              <w:t>～</w:t>
            </w:r>
            <w:r w:rsidR="004004B4">
              <w:rPr>
                <w:rFonts w:ascii="メイリオ" w:eastAsia="メイリオ" w:hAnsi="メイリオ" w:cs="メイリオ" w:hint="eastAsia"/>
                <w:kern w:val="21"/>
                <w:sz w:val="20"/>
                <w:szCs w:val="19"/>
              </w:rPr>
              <w:t>11</w:t>
            </w:r>
            <w:r w:rsidR="00D246A8" w:rsidRPr="00A26ECE">
              <w:rPr>
                <w:rFonts w:ascii="メイリオ" w:eastAsia="メイリオ" w:hAnsi="メイリオ" w:cs="メイリオ" w:hint="eastAsia"/>
                <w:kern w:val="21"/>
                <w:sz w:val="20"/>
                <w:szCs w:val="19"/>
              </w:rPr>
              <w:t>:</w:t>
            </w:r>
            <w:r w:rsidR="004004B4">
              <w:rPr>
                <w:rFonts w:ascii="メイリオ" w:eastAsia="メイリオ" w:hAnsi="メイリオ" w:cs="メイリオ" w:hint="eastAsia"/>
                <w:kern w:val="21"/>
                <w:sz w:val="20"/>
                <w:szCs w:val="19"/>
              </w:rPr>
              <w:t>50</w:t>
            </w:r>
          </w:p>
          <w:p w14:paraId="735C2587" w14:textId="182161EF" w:rsidR="00D246A8" w:rsidRPr="00A26ECE" w:rsidRDefault="00B5795E" w:rsidP="00F11EFA">
            <w:pPr>
              <w:pStyle w:val="a7"/>
              <w:numPr>
                <w:ilvl w:val="0"/>
                <w:numId w:val="1"/>
              </w:numPr>
              <w:spacing w:line="280" w:lineRule="exact"/>
              <w:ind w:leftChars="0" w:left="397" w:hanging="301"/>
              <w:rPr>
                <w:rFonts w:ascii="メイリオ" w:eastAsia="メイリオ" w:hAnsi="メイリオ" w:cs="メイリオ"/>
                <w:kern w:val="21"/>
                <w:sz w:val="20"/>
                <w:szCs w:val="19"/>
              </w:rPr>
            </w:pPr>
            <w:r>
              <w:rPr>
                <w:rFonts w:ascii="メイリオ" w:eastAsia="メイリオ" w:hAnsi="メイリオ" w:cs="メイリオ" w:hint="eastAsia"/>
                <w:kern w:val="21"/>
                <w:sz w:val="20"/>
                <w:szCs w:val="19"/>
              </w:rPr>
              <w:t>令和8年8月20日</w:t>
            </w:r>
            <w:r w:rsidR="00072900" w:rsidRPr="00A26ECE">
              <w:rPr>
                <w:rFonts w:ascii="メイリオ" w:eastAsia="メイリオ" w:hAnsi="メイリオ" w:cs="メイリオ" w:hint="eastAsia"/>
                <w:kern w:val="21"/>
                <w:sz w:val="20"/>
                <w:szCs w:val="19"/>
              </w:rPr>
              <w:t>（</w:t>
            </w:r>
            <w:r>
              <w:rPr>
                <w:rFonts w:ascii="メイリオ" w:eastAsia="メイリオ" w:hAnsi="メイリオ" w:cs="メイリオ" w:hint="eastAsia"/>
                <w:kern w:val="21"/>
                <w:sz w:val="20"/>
              </w:rPr>
              <w:t>木</w:t>
            </w:r>
            <w:r w:rsidR="00072900" w:rsidRPr="00A26ECE">
              <w:rPr>
                <w:rFonts w:ascii="メイリオ" w:eastAsia="メイリオ" w:hAnsi="メイリオ" w:cs="メイリオ" w:hint="eastAsia"/>
                <w:kern w:val="21"/>
                <w:sz w:val="20"/>
                <w:szCs w:val="19"/>
              </w:rPr>
              <w:t>）</w:t>
            </w:r>
            <w:r w:rsidR="004004B4">
              <w:rPr>
                <w:rFonts w:ascii="メイリオ" w:eastAsia="メイリオ" w:hAnsi="メイリオ" w:cs="メイリオ" w:hint="eastAsia"/>
                <w:kern w:val="21"/>
                <w:sz w:val="20"/>
                <w:szCs w:val="19"/>
              </w:rPr>
              <w:t>13</w:t>
            </w:r>
            <w:r w:rsidR="00D246A8" w:rsidRPr="00A26ECE">
              <w:rPr>
                <w:rFonts w:ascii="メイリオ" w:eastAsia="メイリオ" w:hAnsi="メイリオ" w:cs="メイリオ" w:hint="eastAsia"/>
                <w:kern w:val="21"/>
                <w:sz w:val="20"/>
                <w:szCs w:val="19"/>
              </w:rPr>
              <w:t>:</w:t>
            </w:r>
            <w:r w:rsidR="004004B4">
              <w:rPr>
                <w:rFonts w:ascii="メイリオ" w:eastAsia="メイリオ" w:hAnsi="メイリオ" w:cs="メイリオ" w:hint="eastAsia"/>
                <w:kern w:val="21"/>
                <w:sz w:val="20"/>
                <w:szCs w:val="19"/>
              </w:rPr>
              <w:t>20</w:t>
            </w:r>
            <w:r w:rsidR="00D246A8" w:rsidRPr="00A26ECE">
              <w:rPr>
                <w:rFonts w:ascii="メイリオ" w:eastAsia="メイリオ" w:hAnsi="メイリオ" w:cs="メイリオ" w:hint="eastAsia"/>
                <w:kern w:val="21"/>
                <w:sz w:val="20"/>
                <w:szCs w:val="19"/>
              </w:rPr>
              <w:t>～</w:t>
            </w:r>
            <w:r w:rsidR="004004B4">
              <w:rPr>
                <w:rFonts w:ascii="メイリオ" w:eastAsia="メイリオ" w:hAnsi="メイリオ" w:cs="メイリオ" w:hint="eastAsia"/>
                <w:kern w:val="21"/>
                <w:sz w:val="20"/>
                <w:szCs w:val="19"/>
              </w:rPr>
              <w:t>14</w:t>
            </w:r>
            <w:r w:rsidR="00D246A8" w:rsidRPr="00A26ECE">
              <w:rPr>
                <w:rFonts w:ascii="メイリオ" w:eastAsia="メイリオ" w:hAnsi="メイリオ" w:cs="メイリオ" w:hint="eastAsia"/>
                <w:kern w:val="21"/>
                <w:sz w:val="20"/>
                <w:szCs w:val="19"/>
              </w:rPr>
              <w:t>:</w:t>
            </w:r>
            <w:r w:rsidR="004004B4">
              <w:rPr>
                <w:rFonts w:ascii="メイリオ" w:eastAsia="メイリオ" w:hAnsi="メイリオ" w:cs="メイリオ" w:hint="eastAsia"/>
                <w:kern w:val="21"/>
                <w:sz w:val="20"/>
                <w:szCs w:val="19"/>
              </w:rPr>
              <w:t>50</w:t>
            </w:r>
          </w:p>
          <w:p w14:paraId="3118AC19" w14:textId="25E0301C" w:rsidR="00D246A8" w:rsidRPr="00A26ECE" w:rsidRDefault="00B5795E" w:rsidP="00F11EFA">
            <w:pPr>
              <w:pStyle w:val="a7"/>
              <w:numPr>
                <w:ilvl w:val="0"/>
                <w:numId w:val="1"/>
              </w:numPr>
              <w:spacing w:line="280" w:lineRule="exact"/>
              <w:ind w:leftChars="0" w:left="397" w:hanging="301"/>
              <w:rPr>
                <w:rFonts w:ascii="メイリオ" w:eastAsia="メイリオ" w:hAnsi="メイリオ" w:cs="メイリオ"/>
                <w:kern w:val="21"/>
                <w:sz w:val="20"/>
                <w:szCs w:val="19"/>
              </w:rPr>
            </w:pPr>
            <w:r>
              <w:rPr>
                <w:rFonts w:ascii="メイリオ" w:eastAsia="メイリオ" w:hAnsi="メイリオ" w:cs="メイリオ" w:hint="eastAsia"/>
                <w:kern w:val="21"/>
                <w:sz w:val="20"/>
                <w:szCs w:val="19"/>
              </w:rPr>
              <w:t>令和8年8月20日</w:t>
            </w:r>
            <w:r w:rsidR="00072900" w:rsidRPr="00A26ECE">
              <w:rPr>
                <w:rFonts w:ascii="メイリオ" w:eastAsia="メイリオ" w:hAnsi="メイリオ" w:cs="メイリオ" w:hint="eastAsia"/>
                <w:kern w:val="21"/>
                <w:sz w:val="20"/>
                <w:szCs w:val="19"/>
              </w:rPr>
              <w:t>（</w:t>
            </w:r>
            <w:r>
              <w:rPr>
                <w:rFonts w:ascii="メイリオ" w:eastAsia="メイリオ" w:hAnsi="メイリオ" w:cs="メイリオ" w:hint="eastAsia"/>
                <w:kern w:val="21"/>
                <w:sz w:val="20"/>
              </w:rPr>
              <w:t>木</w:t>
            </w:r>
            <w:r w:rsidR="00072900" w:rsidRPr="00A26ECE">
              <w:rPr>
                <w:rFonts w:ascii="メイリオ" w:eastAsia="メイリオ" w:hAnsi="メイリオ" w:cs="メイリオ" w:hint="eastAsia"/>
                <w:kern w:val="21"/>
                <w:sz w:val="20"/>
                <w:szCs w:val="19"/>
              </w:rPr>
              <w:t>）</w:t>
            </w:r>
            <w:r w:rsidR="004004B4">
              <w:rPr>
                <w:rFonts w:ascii="メイリオ" w:eastAsia="メイリオ" w:hAnsi="メイリオ" w:cs="メイリオ" w:hint="eastAsia"/>
                <w:kern w:val="21"/>
                <w:sz w:val="20"/>
                <w:szCs w:val="19"/>
              </w:rPr>
              <w:t>15</w:t>
            </w:r>
            <w:r w:rsidR="00D246A8" w:rsidRPr="00A26ECE">
              <w:rPr>
                <w:rFonts w:ascii="メイリオ" w:eastAsia="メイリオ" w:hAnsi="メイリオ" w:cs="メイリオ" w:hint="eastAsia"/>
                <w:kern w:val="21"/>
                <w:sz w:val="20"/>
                <w:szCs w:val="19"/>
              </w:rPr>
              <w:t>:</w:t>
            </w:r>
            <w:r w:rsidR="004004B4">
              <w:rPr>
                <w:rFonts w:ascii="メイリオ" w:eastAsia="メイリオ" w:hAnsi="メイリオ" w:cs="メイリオ" w:hint="eastAsia"/>
                <w:kern w:val="21"/>
                <w:sz w:val="20"/>
                <w:szCs w:val="19"/>
              </w:rPr>
              <w:t>20</w:t>
            </w:r>
            <w:r w:rsidR="00D246A8" w:rsidRPr="00A26ECE">
              <w:rPr>
                <w:rFonts w:ascii="メイリオ" w:eastAsia="メイリオ" w:hAnsi="メイリオ" w:cs="メイリオ" w:hint="eastAsia"/>
                <w:kern w:val="21"/>
                <w:sz w:val="20"/>
                <w:szCs w:val="19"/>
              </w:rPr>
              <w:t>～</w:t>
            </w:r>
            <w:r w:rsidR="004004B4">
              <w:rPr>
                <w:rFonts w:ascii="メイリオ" w:eastAsia="メイリオ" w:hAnsi="メイリオ" w:cs="メイリオ" w:hint="eastAsia"/>
                <w:kern w:val="21"/>
                <w:sz w:val="20"/>
                <w:szCs w:val="19"/>
              </w:rPr>
              <w:t>16</w:t>
            </w:r>
            <w:r w:rsidR="00D246A8" w:rsidRPr="00A26ECE">
              <w:rPr>
                <w:rFonts w:ascii="メイリオ" w:eastAsia="メイリオ" w:hAnsi="メイリオ" w:cs="メイリオ" w:hint="eastAsia"/>
                <w:kern w:val="21"/>
                <w:sz w:val="20"/>
                <w:szCs w:val="19"/>
              </w:rPr>
              <w:t>:</w:t>
            </w:r>
            <w:r w:rsidR="004004B4">
              <w:rPr>
                <w:rFonts w:ascii="メイリオ" w:eastAsia="メイリオ" w:hAnsi="メイリオ" w:cs="メイリオ" w:hint="eastAsia"/>
                <w:kern w:val="21"/>
                <w:sz w:val="20"/>
                <w:szCs w:val="19"/>
              </w:rPr>
              <w:t>50</w:t>
            </w:r>
          </w:p>
          <w:p w14:paraId="14DA5148" w14:textId="7239A806" w:rsidR="00873FC2" w:rsidRDefault="00B5795E" w:rsidP="00873FC2">
            <w:pPr>
              <w:pStyle w:val="a7"/>
              <w:numPr>
                <w:ilvl w:val="0"/>
                <w:numId w:val="1"/>
              </w:numPr>
              <w:spacing w:line="280" w:lineRule="exact"/>
              <w:ind w:leftChars="0" w:left="397" w:hanging="301"/>
              <w:rPr>
                <w:rFonts w:ascii="メイリオ" w:eastAsia="メイリオ" w:hAnsi="メイリオ" w:cs="メイリオ"/>
                <w:kern w:val="21"/>
                <w:sz w:val="20"/>
                <w:szCs w:val="19"/>
              </w:rPr>
            </w:pPr>
            <w:r>
              <w:rPr>
                <w:rFonts w:ascii="メイリオ" w:eastAsia="メイリオ" w:hAnsi="メイリオ" w:cs="メイリオ" w:hint="eastAsia"/>
                <w:kern w:val="21"/>
                <w:sz w:val="20"/>
                <w:szCs w:val="19"/>
              </w:rPr>
              <w:t>令和8年8月21日</w:t>
            </w:r>
            <w:r w:rsidR="00D246A8" w:rsidRPr="00A26ECE">
              <w:rPr>
                <w:rFonts w:ascii="メイリオ" w:eastAsia="メイリオ" w:hAnsi="メイリオ" w:cs="メイリオ" w:hint="eastAsia"/>
                <w:kern w:val="21"/>
                <w:sz w:val="20"/>
                <w:szCs w:val="19"/>
              </w:rPr>
              <w:t>（</w:t>
            </w:r>
            <w:r>
              <w:rPr>
                <w:rFonts w:ascii="メイリオ" w:eastAsia="メイリオ" w:hAnsi="メイリオ" w:cs="メイリオ" w:hint="eastAsia"/>
                <w:kern w:val="21"/>
                <w:sz w:val="20"/>
              </w:rPr>
              <w:t>金</w:t>
            </w:r>
            <w:r w:rsidR="00D246A8" w:rsidRPr="00A26ECE">
              <w:rPr>
                <w:rFonts w:ascii="メイリオ" w:eastAsia="メイリオ" w:hAnsi="メイリオ" w:cs="メイリオ" w:hint="eastAsia"/>
                <w:kern w:val="21"/>
                <w:sz w:val="20"/>
                <w:szCs w:val="19"/>
              </w:rPr>
              <w:t>）</w:t>
            </w:r>
            <w:r w:rsidR="004004B4">
              <w:rPr>
                <w:rFonts w:ascii="メイリオ" w:eastAsia="メイリオ" w:hAnsi="メイリオ" w:cs="メイリオ" w:hint="eastAsia"/>
                <w:kern w:val="21"/>
                <w:sz w:val="20"/>
                <w:szCs w:val="19"/>
              </w:rPr>
              <w:t>10</w:t>
            </w:r>
            <w:r w:rsidR="004004B4" w:rsidRPr="00A26ECE">
              <w:rPr>
                <w:rFonts w:ascii="メイリオ" w:eastAsia="メイリオ" w:hAnsi="メイリオ" w:cs="メイリオ" w:hint="eastAsia"/>
                <w:kern w:val="21"/>
                <w:sz w:val="20"/>
                <w:szCs w:val="19"/>
              </w:rPr>
              <w:t>:</w:t>
            </w:r>
            <w:r w:rsidR="004004B4">
              <w:rPr>
                <w:rFonts w:ascii="メイリオ" w:eastAsia="メイリオ" w:hAnsi="メイリオ" w:cs="メイリオ" w:hint="eastAsia"/>
                <w:kern w:val="21"/>
                <w:sz w:val="20"/>
                <w:szCs w:val="19"/>
              </w:rPr>
              <w:t>20</w:t>
            </w:r>
            <w:r w:rsidR="004004B4" w:rsidRPr="00A26ECE">
              <w:rPr>
                <w:rFonts w:ascii="メイリオ" w:eastAsia="メイリオ" w:hAnsi="メイリオ" w:cs="メイリオ" w:hint="eastAsia"/>
                <w:kern w:val="21"/>
                <w:sz w:val="20"/>
                <w:szCs w:val="19"/>
              </w:rPr>
              <w:t>～</w:t>
            </w:r>
            <w:r w:rsidR="004004B4">
              <w:rPr>
                <w:rFonts w:ascii="メイリオ" w:eastAsia="メイリオ" w:hAnsi="メイリオ" w:cs="メイリオ" w:hint="eastAsia"/>
                <w:kern w:val="21"/>
                <w:sz w:val="20"/>
                <w:szCs w:val="19"/>
              </w:rPr>
              <w:t>11</w:t>
            </w:r>
            <w:r w:rsidR="004004B4" w:rsidRPr="00A26ECE">
              <w:rPr>
                <w:rFonts w:ascii="メイリオ" w:eastAsia="メイリオ" w:hAnsi="メイリオ" w:cs="メイリオ" w:hint="eastAsia"/>
                <w:kern w:val="21"/>
                <w:sz w:val="20"/>
                <w:szCs w:val="19"/>
              </w:rPr>
              <w:t>:</w:t>
            </w:r>
            <w:r w:rsidR="004004B4">
              <w:rPr>
                <w:rFonts w:ascii="メイリオ" w:eastAsia="メイリオ" w:hAnsi="メイリオ" w:cs="メイリオ" w:hint="eastAsia"/>
                <w:kern w:val="21"/>
                <w:sz w:val="20"/>
                <w:szCs w:val="19"/>
              </w:rPr>
              <w:t>50</w:t>
            </w:r>
          </w:p>
          <w:p w14:paraId="12397BA2" w14:textId="181771A9" w:rsidR="00873FC2" w:rsidRDefault="00B5795E" w:rsidP="00873FC2">
            <w:pPr>
              <w:pStyle w:val="a7"/>
              <w:numPr>
                <w:ilvl w:val="0"/>
                <w:numId w:val="1"/>
              </w:numPr>
              <w:spacing w:line="280" w:lineRule="exact"/>
              <w:ind w:leftChars="0" w:left="397" w:hanging="301"/>
              <w:rPr>
                <w:rFonts w:ascii="メイリオ" w:eastAsia="メイリオ" w:hAnsi="メイリオ" w:cs="メイリオ"/>
                <w:kern w:val="21"/>
                <w:sz w:val="20"/>
                <w:szCs w:val="19"/>
              </w:rPr>
            </w:pPr>
            <w:r>
              <w:rPr>
                <w:rFonts w:ascii="メイリオ" w:eastAsia="メイリオ" w:hAnsi="メイリオ" w:cs="メイリオ" w:hint="eastAsia"/>
                <w:kern w:val="21"/>
                <w:sz w:val="20"/>
                <w:szCs w:val="19"/>
              </w:rPr>
              <w:t>令和8年8月21日</w:t>
            </w:r>
            <w:r w:rsidR="00873FC2" w:rsidRPr="00A26ECE">
              <w:rPr>
                <w:rFonts w:ascii="メイリオ" w:eastAsia="メイリオ" w:hAnsi="メイリオ" w:cs="メイリオ" w:hint="eastAsia"/>
                <w:kern w:val="21"/>
                <w:sz w:val="20"/>
                <w:szCs w:val="19"/>
              </w:rPr>
              <w:t>（</w:t>
            </w:r>
            <w:r>
              <w:rPr>
                <w:rFonts w:ascii="メイリオ" w:eastAsia="メイリオ" w:hAnsi="メイリオ" w:cs="メイリオ" w:hint="eastAsia"/>
                <w:kern w:val="21"/>
                <w:sz w:val="20"/>
              </w:rPr>
              <w:t>金</w:t>
            </w:r>
            <w:r w:rsidR="00873FC2" w:rsidRPr="00A26ECE">
              <w:rPr>
                <w:rFonts w:ascii="メイリオ" w:eastAsia="メイリオ" w:hAnsi="メイリオ" w:cs="メイリオ" w:hint="eastAsia"/>
                <w:kern w:val="21"/>
                <w:sz w:val="20"/>
                <w:szCs w:val="19"/>
              </w:rPr>
              <w:t>）</w:t>
            </w:r>
            <w:r w:rsidR="004004B4">
              <w:rPr>
                <w:rFonts w:ascii="メイリオ" w:eastAsia="メイリオ" w:hAnsi="メイリオ" w:cs="メイリオ" w:hint="eastAsia"/>
                <w:kern w:val="21"/>
                <w:sz w:val="20"/>
                <w:szCs w:val="19"/>
              </w:rPr>
              <w:t>13</w:t>
            </w:r>
            <w:r w:rsidR="004004B4" w:rsidRPr="00A26ECE">
              <w:rPr>
                <w:rFonts w:ascii="メイリオ" w:eastAsia="メイリオ" w:hAnsi="メイリオ" w:cs="メイリオ" w:hint="eastAsia"/>
                <w:kern w:val="21"/>
                <w:sz w:val="20"/>
                <w:szCs w:val="19"/>
              </w:rPr>
              <w:t>:</w:t>
            </w:r>
            <w:r w:rsidR="004004B4">
              <w:rPr>
                <w:rFonts w:ascii="メイリオ" w:eastAsia="メイリオ" w:hAnsi="メイリオ" w:cs="メイリオ" w:hint="eastAsia"/>
                <w:kern w:val="21"/>
                <w:sz w:val="20"/>
                <w:szCs w:val="19"/>
              </w:rPr>
              <w:t>20</w:t>
            </w:r>
            <w:r w:rsidR="004004B4" w:rsidRPr="00A26ECE">
              <w:rPr>
                <w:rFonts w:ascii="メイリオ" w:eastAsia="メイリオ" w:hAnsi="メイリオ" w:cs="メイリオ" w:hint="eastAsia"/>
                <w:kern w:val="21"/>
                <w:sz w:val="20"/>
                <w:szCs w:val="19"/>
              </w:rPr>
              <w:t>～</w:t>
            </w:r>
            <w:r w:rsidR="004004B4">
              <w:rPr>
                <w:rFonts w:ascii="メイリオ" w:eastAsia="メイリオ" w:hAnsi="メイリオ" w:cs="メイリオ" w:hint="eastAsia"/>
                <w:kern w:val="21"/>
                <w:sz w:val="20"/>
                <w:szCs w:val="19"/>
              </w:rPr>
              <w:t>14</w:t>
            </w:r>
            <w:r w:rsidR="004004B4" w:rsidRPr="00A26ECE">
              <w:rPr>
                <w:rFonts w:ascii="メイリオ" w:eastAsia="メイリオ" w:hAnsi="メイリオ" w:cs="メイリオ" w:hint="eastAsia"/>
                <w:kern w:val="21"/>
                <w:sz w:val="20"/>
                <w:szCs w:val="19"/>
              </w:rPr>
              <w:t>:</w:t>
            </w:r>
            <w:r w:rsidR="004004B4">
              <w:rPr>
                <w:rFonts w:ascii="メイリオ" w:eastAsia="メイリオ" w:hAnsi="メイリオ" w:cs="メイリオ" w:hint="eastAsia"/>
                <w:kern w:val="21"/>
                <w:sz w:val="20"/>
                <w:szCs w:val="19"/>
              </w:rPr>
              <w:t>50</w:t>
            </w:r>
          </w:p>
          <w:p w14:paraId="65D49A50" w14:textId="2743A654" w:rsidR="00873FC2" w:rsidRPr="00873FC2" w:rsidRDefault="00B5795E" w:rsidP="00873FC2">
            <w:pPr>
              <w:pStyle w:val="a7"/>
              <w:numPr>
                <w:ilvl w:val="0"/>
                <w:numId w:val="1"/>
              </w:numPr>
              <w:spacing w:line="280" w:lineRule="exact"/>
              <w:ind w:leftChars="0" w:left="397" w:hanging="301"/>
              <w:rPr>
                <w:rFonts w:ascii="メイリオ" w:eastAsia="メイリオ" w:hAnsi="メイリオ" w:cs="メイリオ"/>
                <w:kern w:val="21"/>
                <w:sz w:val="20"/>
                <w:szCs w:val="19"/>
              </w:rPr>
            </w:pPr>
            <w:r>
              <w:rPr>
                <w:rFonts w:ascii="メイリオ" w:eastAsia="メイリオ" w:hAnsi="メイリオ" w:cs="メイリオ" w:hint="eastAsia"/>
                <w:kern w:val="21"/>
                <w:sz w:val="20"/>
                <w:szCs w:val="19"/>
              </w:rPr>
              <w:t>令和8年8月21日</w:t>
            </w:r>
            <w:r w:rsidR="00873FC2" w:rsidRPr="00A26ECE">
              <w:rPr>
                <w:rFonts w:ascii="メイリオ" w:eastAsia="メイリオ" w:hAnsi="メイリオ" w:cs="メイリオ" w:hint="eastAsia"/>
                <w:kern w:val="21"/>
                <w:sz w:val="20"/>
                <w:szCs w:val="19"/>
              </w:rPr>
              <w:t>（</w:t>
            </w:r>
            <w:r>
              <w:rPr>
                <w:rFonts w:ascii="メイリオ" w:eastAsia="メイリオ" w:hAnsi="メイリオ" w:cs="メイリオ" w:hint="eastAsia"/>
                <w:kern w:val="21"/>
                <w:sz w:val="20"/>
              </w:rPr>
              <w:t>金</w:t>
            </w:r>
            <w:r w:rsidR="00873FC2" w:rsidRPr="00A26ECE">
              <w:rPr>
                <w:rFonts w:ascii="メイリオ" w:eastAsia="メイリオ" w:hAnsi="メイリオ" w:cs="メイリオ" w:hint="eastAsia"/>
                <w:kern w:val="21"/>
                <w:sz w:val="20"/>
                <w:szCs w:val="19"/>
              </w:rPr>
              <w:t>）</w:t>
            </w:r>
            <w:r w:rsidR="004004B4">
              <w:rPr>
                <w:rFonts w:ascii="メイリオ" w:eastAsia="メイリオ" w:hAnsi="メイリオ" w:cs="メイリオ" w:hint="eastAsia"/>
                <w:kern w:val="21"/>
                <w:sz w:val="20"/>
                <w:szCs w:val="19"/>
              </w:rPr>
              <w:t>15</w:t>
            </w:r>
            <w:r w:rsidR="004004B4" w:rsidRPr="00A26ECE">
              <w:rPr>
                <w:rFonts w:ascii="メイリオ" w:eastAsia="メイリオ" w:hAnsi="メイリオ" w:cs="メイリオ" w:hint="eastAsia"/>
                <w:kern w:val="21"/>
                <w:sz w:val="20"/>
                <w:szCs w:val="19"/>
              </w:rPr>
              <w:t>:</w:t>
            </w:r>
            <w:r w:rsidR="004004B4">
              <w:rPr>
                <w:rFonts w:ascii="メイリオ" w:eastAsia="メイリオ" w:hAnsi="メイリオ" w:cs="メイリオ" w:hint="eastAsia"/>
                <w:kern w:val="21"/>
                <w:sz w:val="20"/>
                <w:szCs w:val="19"/>
              </w:rPr>
              <w:t>20</w:t>
            </w:r>
            <w:r w:rsidR="004004B4" w:rsidRPr="00A26ECE">
              <w:rPr>
                <w:rFonts w:ascii="メイリオ" w:eastAsia="メイリオ" w:hAnsi="メイリオ" w:cs="メイリオ" w:hint="eastAsia"/>
                <w:kern w:val="21"/>
                <w:sz w:val="20"/>
                <w:szCs w:val="19"/>
              </w:rPr>
              <w:t>～</w:t>
            </w:r>
            <w:r w:rsidR="004004B4">
              <w:rPr>
                <w:rFonts w:ascii="メイリオ" w:eastAsia="メイリオ" w:hAnsi="メイリオ" w:cs="メイリオ" w:hint="eastAsia"/>
                <w:kern w:val="21"/>
                <w:sz w:val="20"/>
                <w:szCs w:val="19"/>
              </w:rPr>
              <w:t>16</w:t>
            </w:r>
            <w:r w:rsidR="004004B4" w:rsidRPr="00A26ECE">
              <w:rPr>
                <w:rFonts w:ascii="メイリオ" w:eastAsia="メイリオ" w:hAnsi="メイリオ" w:cs="メイリオ" w:hint="eastAsia"/>
                <w:kern w:val="21"/>
                <w:sz w:val="20"/>
                <w:szCs w:val="19"/>
              </w:rPr>
              <w:t>:</w:t>
            </w:r>
            <w:r w:rsidR="004004B4">
              <w:rPr>
                <w:rFonts w:ascii="メイリオ" w:eastAsia="メイリオ" w:hAnsi="メイリオ" w:cs="メイリオ" w:hint="eastAsia"/>
                <w:kern w:val="21"/>
                <w:sz w:val="20"/>
                <w:szCs w:val="19"/>
              </w:rPr>
              <w:t>50</w:t>
            </w:r>
          </w:p>
        </w:tc>
      </w:tr>
      <w:tr w:rsidR="00376BA8" w14:paraId="58719A33" w14:textId="77777777" w:rsidTr="00BD4669">
        <w:trPr>
          <w:trHeight w:val="704"/>
        </w:trPr>
        <w:tc>
          <w:tcPr>
            <w:tcW w:w="1770" w:type="dxa"/>
            <w:gridSpan w:val="2"/>
            <w:vMerge/>
            <w:tcBorders>
              <w:left w:val="single" w:sz="4" w:space="0" w:color="auto"/>
              <w:bottom w:val="single" w:sz="6" w:space="0" w:color="auto"/>
              <w:right w:val="single" w:sz="18" w:space="0" w:color="auto"/>
            </w:tcBorders>
            <w:tcMar>
              <w:top w:w="0" w:type="dxa"/>
              <w:left w:w="28" w:type="dxa"/>
              <w:bottom w:w="0" w:type="dxa"/>
              <w:right w:w="28" w:type="dxa"/>
            </w:tcMar>
            <w:vAlign w:val="center"/>
          </w:tcPr>
          <w:p w14:paraId="71B9B0F3" w14:textId="77777777" w:rsidR="00376BA8" w:rsidRPr="00011913" w:rsidRDefault="00376BA8" w:rsidP="006F4156">
            <w:pPr>
              <w:spacing w:line="280" w:lineRule="exact"/>
              <w:jc w:val="center"/>
              <w:rPr>
                <w:rFonts w:ascii="メイリオ" w:eastAsia="メイリオ" w:hAnsi="メイリオ" w:cs="メイリオ"/>
                <w:kern w:val="0"/>
                <w:sz w:val="20"/>
                <w:szCs w:val="20"/>
              </w:rPr>
            </w:pPr>
          </w:p>
        </w:tc>
        <w:tc>
          <w:tcPr>
            <w:tcW w:w="2268" w:type="dxa"/>
            <w:tcBorders>
              <w:top w:val="single" w:sz="4" w:space="0" w:color="auto"/>
              <w:left w:val="single" w:sz="18" w:space="0" w:color="auto"/>
              <w:bottom w:val="single" w:sz="18" w:space="0" w:color="auto"/>
              <w:right w:val="single" w:sz="18" w:space="0" w:color="auto"/>
            </w:tcBorders>
            <w:shd w:val="clear" w:color="auto" w:fill="F2F2F2" w:themeFill="background1" w:themeFillShade="F2"/>
            <w:tcMar>
              <w:top w:w="0" w:type="dxa"/>
              <w:left w:w="28" w:type="dxa"/>
              <w:bottom w:w="0" w:type="dxa"/>
              <w:right w:w="28" w:type="dxa"/>
            </w:tcMar>
            <w:vAlign w:val="center"/>
          </w:tcPr>
          <w:p w14:paraId="7BC65262" w14:textId="42E08E80" w:rsidR="00376BA8" w:rsidRPr="00097548" w:rsidRDefault="00376BA8" w:rsidP="0055644F">
            <w:pPr>
              <w:spacing w:line="260" w:lineRule="exact"/>
              <w:ind w:firstLineChars="100" w:firstLine="200"/>
              <w:jc w:val="left"/>
              <w:rPr>
                <w:rFonts w:ascii="メイリオ" w:eastAsia="メイリオ" w:hAnsi="メイリオ" w:cs="メイリオ"/>
                <w:kern w:val="21"/>
                <w:sz w:val="20"/>
                <w:szCs w:val="20"/>
              </w:rPr>
            </w:pPr>
            <w:r w:rsidRPr="00097548">
              <w:rPr>
                <w:rFonts w:ascii="メイリオ" w:eastAsia="メイリオ" w:hAnsi="メイリオ" w:cs="メイリオ" w:hint="eastAsia"/>
                <w:kern w:val="21"/>
                <w:sz w:val="20"/>
                <w:szCs w:val="20"/>
              </w:rPr>
              <w:t>第</w:t>
            </w:r>
            <w:r w:rsidR="00D246A8">
              <w:rPr>
                <w:rFonts w:ascii="メイリオ" w:eastAsia="メイリオ" w:hAnsi="メイリオ" w:cs="メイリオ" w:hint="eastAsia"/>
                <w:kern w:val="21"/>
                <w:sz w:val="20"/>
                <w:szCs w:val="20"/>
              </w:rPr>
              <w:t>２</w:t>
            </w:r>
            <w:r w:rsidRPr="00097548">
              <w:rPr>
                <w:rFonts w:ascii="メイリオ" w:eastAsia="メイリオ" w:hAnsi="メイリオ" w:cs="メイリオ" w:hint="eastAsia"/>
                <w:kern w:val="21"/>
                <w:sz w:val="20"/>
                <w:szCs w:val="20"/>
              </w:rPr>
              <w:t>希望：</w:t>
            </w:r>
          </w:p>
        </w:tc>
        <w:tc>
          <w:tcPr>
            <w:tcW w:w="5832" w:type="dxa"/>
            <w:vMerge/>
            <w:tcBorders>
              <w:left w:val="single" w:sz="18" w:space="0" w:color="auto"/>
              <w:bottom w:val="single" w:sz="4" w:space="0" w:color="auto"/>
              <w:right w:val="single" w:sz="6" w:space="0" w:color="auto"/>
            </w:tcBorders>
            <w:vAlign w:val="center"/>
          </w:tcPr>
          <w:p w14:paraId="02538067" w14:textId="77777777" w:rsidR="00376BA8" w:rsidRPr="00A26ECE" w:rsidRDefault="00376BA8" w:rsidP="00376BA8">
            <w:pPr>
              <w:pStyle w:val="a7"/>
              <w:numPr>
                <w:ilvl w:val="0"/>
                <w:numId w:val="1"/>
              </w:numPr>
              <w:spacing w:line="260" w:lineRule="exact"/>
              <w:ind w:leftChars="0" w:left="400" w:hanging="302"/>
              <w:rPr>
                <w:rFonts w:ascii="メイリオ" w:eastAsia="メイリオ" w:hAnsi="メイリオ" w:cs="メイリオ"/>
                <w:kern w:val="21"/>
                <w:sz w:val="20"/>
                <w:szCs w:val="19"/>
              </w:rPr>
            </w:pPr>
          </w:p>
        </w:tc>
      </w:tr>
      <w:tr w:rsidR="00376BA8" w14:paraId="5B4572D9" w14:textId="77777777" w:rsidTr="00BD4669">
        <w:trPr>
          <w:trHeight w:val="584"/>
        </w:trPr>
        <w:tc>
          <w:tcPr>
            <w:tcW w:w="1770" w:type="dxa"/>
            <w:gridSpan w:val="2"/>
            <w:tcBorders>
              <w:top w:val="single" w:sz="6" w:space="0" w:color="auto"/>
              <w:left w:val="single" w:sz="4" w:space="0" w:color="auto"/>
              <w:bottom w:val="single" w:sz="6" w:space="0" w:color="auto"/>
              <w:right w:val="single" w:sz="4" w:space="0" w:color="auto"/>
            </w:tcBorders>
            <w:tcMar>
              <w:top w:w="0" w:type="dxa"/>
              <w:left w:w="28" w:type="dxa"/>
              <w:bottom w:w="0" w:type="dxa"/>
              <w:right w:w="28" w:type="dxa"/>
            </w:tcMar>
            <w:vAlign w:val="center"/>
            <w:hideMark/>
          </w:tcPr>
          <w:p w14:paraId="19358BDF" w14:textId="77777777" w:rsidR="00376BA8" w:rsidRPr="0076370B" w:rsidRDefault="00376BA8" w:rsidP="00AD3AFC">
            <w:pPr>
              <w:spacing w:line="280" w:lineRule="exact"/>
              <w:jc w:val="center"/>
              <w:rPr>
                <w:rFonts w:ascii="メイリオ" w:eastAsia="メイリオ" w:hAnsi="メイリオ" w:cs="メイリオ"/>
                <w:kern w:val="21"/>
                <w:sz w:val="20"/>
                <w:szCs w:val="20"/>
              </w:rPr>
            </w:pPr>
            <w:r w:rsidRPr="0076370B">
              <w:rPr>
                <w:rFonts w:ascii="メイリオ" w:eastAsia="メイリオ" w:hAnsi="メイリオ" w:cs="メイリオ" w:hint="eastAsia"/>
                <w:kern w:val="21"/>
                <w:sz w:val="20"/>
                <w:szCs w:val="20"/>
              </w:rPr>
              <w:t>講習会の情報源</w:t>
            </w:r>
          </w:p>
        </w:tc>
        <w:tc>
          <w:tcPr>
            <w:tcW w:w="8100" w:type="dxa"/>
            <w:gridSpan w:val="2"/>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hideMark/>
          </w:tcPr>
          <w:p w14:paraId="36439F5D" w14:textId="77777777" w:rsidR="00376BA8" w:rsidRPr="0076370B" w:rsidRDefault="00376BA8" w:rsidP="0055644F">
            <w:pPr>
              <w:spacing w:line="320" w:lineRule="exact"/>
              <w:ind w:firstLineChars="100" w:firstLine="200"/>
              <w:rPr>
                <w:rFonts w:ascii="メイリオ" w:eastAsia="メイリオ" w:hAnsi="メイリオ" w:cs="メイリオ"/>
                <w:kern w:val="21"/>
                <w:sz w:val="20"/>
                <w:szCs w:val="20"/>
              </w:rPr>
            </w:pPr>
            <w:r>
              <w:rPr>
                <w:rFonts w:ascii="メイリオ" w:eastAsia="メイリオ" w:hAnsi="メイリオ" w:cs="メイリオ" w:hint="eastAsia"/>
                <w:kern w:val="21"/>
                <w:sz w:val="20"/>
                <w:szCs w:val="20"/>
              </w:rPr>
              <w:t xml:space="preserve">①Webページ  ②メール配信  ③チラシ  ④他機関の情報  ⑤その他（　　　　　　）　</w:t>
            </w:r>
          </w:p>
        </w:tc>
      </w:tr>
    </w:tbl>
    <w:p w14:paraId="1253D44A" w14:textId="77777777" w:rsidR="00376BA8" w:rsidRDefault="00D20B66" w:rsidP="00A162BC">
      <w:pPr>
        <w:spacing w:line="280" w:lineRule="exact"/>
        <w:rPr>
          <w:rFonts w:ascii="メイリオ" w:eastAsia="メイリオ" w:hAnsi="メイリオ"/>
          <w:szCs w:val="21"/>
        </w:rPr>
      </w:pPr>
      <w:r>
        <w:rPr>
          <w:noProof/>
        </w:rPr>
        <mc:AlternateContent>
          <mc:Choice Requires="wps">
            <w:drawing>
              <wp:anchor distT="0" distB="0" distL="114300" distR="114300" simplePos="0" relativeHeight="251676672" behindDoc="0" locked="0" layoutInCell="1" allowOverlap="1" wp14:anchorId="4EFD9339" wp14:editId="626EBA20">
                <wp:simplePos x="0" y="0"/>
                <wp:positionH relativeFrom="margin">
                  <wp:posOffset>9525</wp:posOffset>
                </wp:positionH>
                <wp:positionV relativeFrom="paragraph">
                  <wp:posOffset>56515</wp:posOffset>
                </wp:positionV>
                <wp:extent cx="6086475" cy="409575"/>
                <wp:effectExtent l="0" t="0" r="9525" b="9525"/>
                <wp:wrapNone/>
                <wp:docPr id="25" name="角丸四角形 25"/>
                <wp:cNvGraphicFramePr/>
                <a:graphic xmlns:a="http://schemas.openxmlformats.org/drawingml/2006/main">
                  <a:graphicData uri="http://schemas.microsoft.com/office/word/2010/wordprocessingShape">
                    <wps:wsp>
                      <wps:cNvSpPr/>
                      <wps:spPr>
                        <a:xfrm>
                          <a:off x="0" y="0"/>
                          <a:ext cx="6086475" cy="409575"/>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AC2DD7" w14:textId="77777777" w:rsidR="00376BA8" w:rsidRPr="00266ED0" w:rsidRDefault="00376BA8" w:rsidP="00376BA8">
                            <w:pPr>
                              <w:jc w:val="center"/>
                              <w:rPr>
                                <w:rFonts w:ascii="BIZ UDPゴシック" w:eastAsia="BIZ UDPゴシック" w:hAnsi="BIZ UDPゴシック"/>
                                <w:b/>
                                <w:sz w:val="22"/>
                              </w:rPr>
                            </w:pPr>
                            <w:r>
                              <w:rPr>
                                <w:rFonts w:ascii="BIZ UDPゴシック" w:eastAsia="BIZ UDPゴシック" w:hAnsi="BIZ UDPゴシック" w:hint="eastAsia"/>
                                <w:b/>
                                <w:sz w:val="22"/>
                              </w:rPr>
                              <w:t>◇◆</w:t>
                            </w:r>
                            <w:r>
                              <w:rPr>
                                <w:rFonts w:ascii="BIZ UDPゴシック" w:eastAsia="BIZ UDPゴシック" w:hAnsi="BIZ UDPゴシック"/>
                                <w:b/>
                                <w:sz w:val="22"/>
                              </w:rPr>
                              <w:t xml:space="preserve">　</w:t>
                            </w:r>
                            <w:r>
                              <w:rPr>
                                <w:rFonts w:ascii="BIZ UDPゴシック" w:eastAsia="BIZ UDPゴシック" w:hAnsi="BIZ UDPゴシック" w:hint="eastAsia"/>
                                <w:b/>
                                <w:sz w:val="22"/>
                              </w:rPr>
                              <w:t xml:space="preserve">メ ル マ ガ </w:t>
                            </w:r>
                            <w:r>
                              <w:rPr>
                                <w:rFonts w:ascii="BIZ UDPゴシック" w:eastAsia="BIZ UDPゴシック" w:hAnsi="BIZ UDPゴシック"/>
                                <w:b/>
                                <w:sz w:val="22"/>
                              </w:rPr>
                              <w:t>会</w:t>
                            </w:r>
                            <w:r>
                              <w:rPr>
                                <w:rFonts w:ascii="BIZ UDPゴシック" w:eastAsia="BIZ UDPゴシック" w:hAnsi="BIZ UDPゴシック" w:hint="eastAsia"/>
                                <w:b/>
                                <w:sz w:val="22"/>
                              </w:rPr>
                              <w:t xml:space="preserve"> </w:t>
                            </w:r>
                            <w:r>
                              <w:rPr>
                                <w:rFonts w:ascii="BIZ UDPゴシック" w:eastAsia="BIZ UDPゴシック" w:hAnsi="BIZ UDPゴシック"/>
                                <w:b/>
                                <w:sz w:val="22"/>
                              </w:rPr>
                              <w:t>員</w:t>
                            </w:r>
                            <w:r>
                              <w:rPr>
                                <w:rFonts w:ascii="BIZ UDPゴシック" w:eastAsia="BIZ UDPゴシック" w:hAnsi="BIZ UDPゴシック" w:hint="eastAsia"/>
                                <w:b/>
                                <w:sz w:val="22"/>
                              </w:rPr>
                              <w:t xml:space="preserve"> </w:t>
                            </w:r>
                            <w:r>
                              <w:rPr>
                                <w:rFonts w:ascii="BIZ UDPゴシック" w:eastAsia="BIZ UDPゴシック" w:hAnsi="BIZ UDPゴシック"/>
                                <w:b/>
                                <w:sz w:val="22"/>
                              </w:rPr>
                              <w:t>募</w:t>
                            </w:r>
                            <w:r>
                              <w:rPr>
                                <w:rFonts w:ascii="BIZ UDPゴシック" w:eastAsia="BIZ UDPゴシック" w:hAnsi="BIZ UDPゴシック" w:hint="eastAsia"/>
                                <w:b/>
                                <w:sz w:val="22"/>
                              </w:rPr>
                              <w:t xml:space="preserve"> </w:t>
                            </w:r>
                            <w:r>
                              <w:rPr>
                                <w:rFonts w:ascii="BIZ UDPゴシック" w:eastAsia="BIZ UDPゴシック" w:hAnsi="BIZ UDPゴシック"/>
                                <w:b/>
                                <w:sz w:val="22"/>
                              </w:rPr>
                              <w:t>集</w:t>
                            </w:r>
                            <w:r>
                              <w:rPr>
                                <w:rFonts w:ascii="BIZ UDPゴシック" w:eastAsia="BIZ UDPゴシック" w:hAnsi="BIZ UDPゴシック" w:hint="eastAsia"/>
                                <w:b/>
                                <w:sz w:val="22"/>
                              </w:rPr>
                              <w:t xml:space="preserve">　</w:t>
                            </w:r>
                            <w:r>
                              <w:rPr>
                                <w:rFonts w:ascii="BIZ UDPゴシック" w:eastAsia="BIZ UDPゴシック" w:hAnsi="BIZ UDPゴシック"/>
                                <w:b/>
                                <w:sz w:val="22"/>
                              </w:rPr>
                              <w:t>◆</w:t>
                            </w:r>
                            <w:r>
                              <w:rPr>
                                <w:rFonts w:ascii="BIZ UDPゴシック" w:eastAsia="BIZ UDPゴシック" w:hAnsi="BIZ UDPゴシック" w:hint="eastAsia"/>
                                <w:b/>
                                <w:sz w:val="22"/>
                              </w:rPr>
                              <w:t xml:space="preserve">◇　</w:t>
                            </w:r>
                            <w:r>
                              <w:rPr>
                                <w:rFonts w:ascii="BIZ UDPゴシック" w:eastAsia="BIZ UDPゴシック" w:hAnsi="BIZ UDPゴシック"/>
                                <w:b/>
                                <w:sz w:val="22"/>
                              </w:rPr>
                              <w:t xml:space="preserve">　</w:t>
                            </w:r>
                            <w:r>
                              <w:rPr>
                                <w:rFonts w:ascii="BIZ UDPゴシック" w:eastAsia="BIZ UDPゴシック" w:hAnsi="BIZ UDPゴシック" w:hint="eastAsia"/>
                                <w:b/>
                                <w:sz w:val="22"/>
                              </w:rPr>
                              <w:t xml:space="preserve">　</w:t>
                            </w:r>
                            <w:r>
                              <w:rPr>
                                <w:rFonts w:ascii="BIZ UDPゴシック" w:eastAsia="BIZ UDPゴシック" w:hAnsi="BIZ UDPゴシック"/>
                                <w:b/>
                                <w:sz w:val="22"/>
                              </w:rPr>
                              <w:t xml:space="preserve">　</w:t>
                            </w:r>
                            <w:r>
                              <w:rPr>
                                <w:rFonts w:ascii="BIZ UDPゴシック" w:eastAsia="BIZ UDPゴシック" w:hAnsi="BIZ UDPゴシック" w:hint="eastAsia"/>
                                <w:b/>
                                <w:sz w:val="22"/>
                              </w:rPr>
                              <w:t xml:space="preserve">　</w:t>
                            </w:r>
                            <w:r>
                              <w:rPr>
                                <w:rFonts w:ascii="BIZ UDPゴシック" w:eastAsia="BIZ UDPゴシック" w:hAnsi="BIZ UDPゴシック"/>
                                <w:b/>
                                <w:sz w:val="22"/>
                              </w:rPr>
                              <w:t xml:space="preserve">　</w:t>
                            </w:r>
                            <w:r>
                              <w:rPr>
                                <w:rFonts w:ascii="BIZ UDPゴシック" w:eastAsia="BIZ UDPゴシック" w:hAnsi="BIZ UDPゴシック" w:hint="eastAsia"/>
                                <w:b/>
                                <w:sz w:val="22"/>
                              </w:rPr>
                              <w:t>メールアドレス</w:t>
                            </w:r>
                            <w:r>
                              <w:rPr>
                                <w:rFonts w:ascii="BIZ UDPゴシック" w:eastAsia="BIZ UDPゴシック" w:hAnsi="BIZ UDPゴシック"/>
                                <w:b/>
                                <w:sz w:val="22"/>
                              </w:rPr>
                              <w:t>で簡単登録</w:t>
                            </w:r>
                            <w:r>
                              <w:rPr>
                                <w:rFonts w:ascii="BIZ UDPゴシック" w:eastAsia="BIZ UDPゴシック" w:hAnsi="BIZ UDPゴシック" w:hint="eastAsia"/>
                                <w:b/>
                                <w:sz w:val="22"/>
                              </w:rPr>
                              <w:t>できます</w:t>
                            </w:r>
                            <w:r>
                              <w:rPr>
                                <w:rFonts w:ascii="BIZ UDPゴシック" w:eastAsia="BIZ UDPゴシック" w:hAnsi="BIZ UDPゴシック"/>
                                <w:b/>
                                <w:sz w:val="22"/>
                              </w:rPr>
                              <w:t>！</w:t>
                            </w:r>
                            <w:r>
                              <w:rPr>
                                <w:rFonts w:ascii="BIZ UDPゴシック" w:eastAsia="BIZ UDPゴシック" w:hAnsi="BIZ UDPゴシック" w:hint="eastAsia"/>
                                <w:b/>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FD9339" id="角丸四角形 25" o:spid="_x0000_s1030" style="position:absolute;left:0;text-align:left;margin-left:.75pt;margin-top:4.45pt;width:479.25pt;height:32.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" fillcolor="#c00000" stroked="f" strokeweight="1pt">
                <v:stroke joinstyle="miter"/>
                <v:textbox>
                  <w:txbxContent>
                    <w:p w14:paraId="08AC2DD7" w14:textId="77777777" w:rsidR="00376BA8" w:rsidRPr="00266ED0" w:rsidRDefault="00376BA8" w:rsidP="00376BA8">
                      <w:pPr>
                        <w:jc w:val="center"/>
                        <w:rPr>
                          <w:rFonts w:ascii="BIZ UDPゴシック" w:eastAsia="BIZ UDPゴシック" w:hAnsi="BIZ UDPゴシック"/>
                          <w:b/>
                          <w:sz w:val="22"/>
                        </w:rPr>
                      </w:pPr>
                      <w:r>
                        <w:rPr>
                          <w:rFonts w:ascii="BIZ UDPゴシック" w:eastAsia="BIZ UDPゴシック" w:hAnsi="BIZ UDPゴシック" w:hint="eastAsia"/>
                          <w:b/>
                          <w:sz w:val="22"/>
                        </w:rPr>
                        <w:t>◇◆</w:t>
                      </w:r>
                      <w:r>
                        <w:rPr>
                          <w:rFonts w:ascii="BIZ UDPゴシック" w:eastAsia="BIZ UDPゴシック" w:hAnsi="BIZ UDPゴシック"/>
                          <w:b/>
                          <w:sz w:val="22"/>
                        </w:rPr>
                        <w:t xml:space="preserve">　</w:t>
                      </w:r>
                      <w:r>
                        <w:rPr>
                          <w:rFonts w:ascii="BIZ UDPゴシック" w:eastAsia="BIZ UDPゴシック" w:hAnsi="BIZ UDPゴシック" w:hint="eastAsia"/>
                          <w:b/>
                          <w:sz w:val="22"/>
                        </w:rPr>
                        <w:t xml:space="preserve">メ ル マ ガ </w:t>
                      </w:r>
                      <w:r>
                        <w:rPr>
                          <w:rFonts w:ascii="BIZ UDPゴシック" w:eastAsia="BIZ UDPゴシック" w:hAnsi="BIZ UDPゴシック"/>
                          <w:b/>
                          <w:sz w:val="22"/>
                        </w:rPr>
                        <w:t>会</w:t>
                      </w:r>
                      <w:r>
                        <w:rPr>
                          <w:rFonts w:ascii="BIZ UDPゴシック" w:eastAsia="BIZ UDPゴシック" w:hAnsi="BIZ UDPゴシック" w:hint="eastAsia"/>
                          <w:b/>
                          <w:sz w:val="22"/>
                        </w:rPr>
                        <w:t xml:space="preserve"> </w:t>
                      </w:r>
                      <w:r>
                        <w:rPr>
                          <w:rFonts w:ascii="BIZ UDPゴシック" w:eastAsia="BIZ UDPゴシック" w:hAnsi="BIZ UDPゴシック"/>
                          <w:b/>
                          <w:sz w:val="22"/>
                        </w:rPr>
                        <w:t>員</w:t>
                      </w:r>
                      <w:r>
                        <w:rPr>
                          <w:rFonts w:ascii="BIZ UDPゴシック" w:eastAsia="BIZ UDPゴシック" w:hAnsi="BIZ UDPゴシック" w:hint="eastAsia"/>
                          <w:b/>
                          <w:sz w:val="22"/>
                        </w:rPr>
                        <w:t xml:space="preserve"> </w:t>
                      </w:r>
                      <w:r>
                        <w:rPr>
                          <w:rFonts w:ascii="BIZ UDPゴシック" w:eastAsia="BIZ UDPゴシック" w:hAnsi="BIZ UDPゴシック"/>
                          <w:b/>
                          <w:sz w:val="22"/>
                        </w:rPr>
                        <w:t>募</w:t>
                      </w:r>
                      <w:r>
                        <w:rPr>
                          <w:rFonts w:ascii="BIZ UDPゴシック" w:eastAsia="BIZ UDPゴシック" w:hAnsi="BIZ UDPゴシック" w:hint="eastAsia"/>
                          <w:b/>
                          <w:sz w:val="22"/>
                        </w:rPr>
                        <w:t xml:space="preserve"> </w:t>
                      </w:r>
                      <w:r>
                        <w:rPr>
                          <w:rFonts w:ascii="BIZ UDPゴシック" w:eastAsia="BIZ UDPゴシック" w:hAnsi="BIZ UDPゴシック"/>
                          <w:b/>
                          <w:sz w:val="22"/>
                        </w:rPr>
                        <w:t>集</w:t>
                      </w:r>
                      <w:r>
                        <w:rPr>
                          <w:rFonts w:ascii="BIZ UDPゴシック" w:eastAsia="BIZ UDPゴシック" w:hAnsi="BIZ UDPゴシック" w:hint="eastAsia"/>
                          <w:b/>
                          <w:sz w:val="22"/>
                        </w:rPr>
                        <w:t xml:space="preserve">　</w:t>
                      </w:r>
                      <w:r>
                        <w:rPr>
                          <w:rFonts w:ascii="BIZ UDPゴシック" w:eastAsia="BIZ UDPゴシック" w:hAnsi="BIZ UDPゴシック"/>
                          <w:b/>
                          <w:sz w:val="22"/>
                        </w:rPr>
                        <w:t>◆</w:t>
                      </w:r>
                      <w:r>
                        <w:rPr>
                          <w:rFonts w:ascii="BIZ UDPゴシック" w:eastAsia="BIZ UDPゴシック" w:hAnsi="BIZ UDPゴシック" w:hint="eastAsia"/>
                          <w:b/>
                          <w:sz w:val="22"/>
                        </w:rPr>
                        <w:t xml:space="preserve">◇　</w:t>
                      </w:r>
                      <w:r>
                        <w:rPr>
                          <w:rFonts w:ascii="BIZ UDPゴシック" w:eastAsia="BIZ UDPゴシック" w:hAnsi="BIZ UDPゴシック"/>
                          <w:b/>
                          <w:sz w:val="22"/>
                        </w:rPr>
                        <w:t xml:space="preserve">　</w:t>
                      </w:r>
                      <w:r>
                        <w:rPr>
                          <w:rFonts w:ascii="BIZ UDPゴシック" w:eastAsia="BIZ UDPゴシック" w:hAnsi="BIZ UDPゴシック" w:hint="eastAsia"/>
                          <w:b/>
                          <w:sz w:val="22"/>
                        </w:rPr>
                        <w:t xml:space="preserve">　</w:t>
                      </w:r>
                      <w:r>
                        <w:rPr>
                          <w:rFonts w:ascii="BIZ UDPゴシック" w:eastAsia="BIZ UDPゴシック" w:hAnsi="BIZ UDPゴシック"/>
                          <w:b/>
                          <w:sz w:val="22"/>
                        </w:rPr>
                        <w:t xml:space="preserve">　</w:t>
                      </w:r>
                      <w:r>
                        <w:rPr>
                          <w:rFonts w:ascii="BIZ UDPゴシック" w:eastAsia="BIZ UDPゴシック" w:hAnsi="BIZ UDPゴシック" w:hint="eastAsia"/>
                          <w:b/>
                          <w:sz w:val="22"/>
                        </w:rPr>
                        <w:t xml:space="preserve">　</w:t>
                      </w:r>
                      <w:r>
                        <w:rPr>
                          <w:rFonts w:ascii="BIZ UDPゴシック" w:eastAsia="BIZ UDPゴシック" w:hAnsi="BIZ UDPゴシック"/>
                          <w:b/>
                          <w:sz w:val="22"/>
                        </w:rPr>
                        <w:t xml:space="preserve">　</w:t>
                      </w:r>
                      <w:r>
                        <w:rPr>
                          <w:rFonts w:ascii="BIZ UDPゴシック" w:eastAsia="BIZ UDPゴシック" w:hAnsi="BIZ UDPゴシック" w:hint="eastAsia"/>
                          <w:b/>
                          <w:sz w:val="22"/>
                        </w:rPr>
                        <w:t>メールアドレス</w:t>
                      </w:r>
                      <w:r>
                        <w:rPr>
                          <w:rFonts w:ascii="BIZ UDPゴシック" w:eastAsia="BIZ UDPゴシック" w:hAnsi="BIZ UDPゴシック"/>
                          <w:b/>
                          <w:sz w:val="22"/>
                        </w:rPr>
                        <w:t>で簡単登録</w:t>
                      </w:r>
                      <w:r>
                        <w:rPr>
                          <w:rFonts w:ascii="BIZ UDPゴシック" w:eastAsia="BIZ UDPゴシック" w:hAnsi="BIZ UDPゴシック" w:hint="eastAsia"/>
                          <w:b/>
                          <w:sz w:val="22"/>
                        </w:rPr>
                        <w:t>できます</w:t>
                      </w:r>
                      <w:r>
                        <w:rPr>
                          <w:rFonts w:ascii="BIZ UDPゴシック" w:eastAsia="BIZ UDPゴシック" w:hAnsi="BIZ UDPゴシック"/>
                          <w:b/>
                          <w:sz w:val="22"/>
                        </w:rPr>
                        <w:t>！</w:t>
                      </w:r>
                      <w:r>
                        <w:rPr>
                          <w:rFonts w:ascii="BIZ UDPゴシック" w:eastAsia="BIZ UDPゴシック" w:hAnsi="BIZ UDPゴシック" w:hint="eastAsia"/>
                          <w:b/>
                          <w:sz w:val="22"/>
                        </w:rPr>
                        <w:t>！</w:t>
                      </w:r>
                    </w:p>
                  </w:txbxContent>
                </v:textbox>
                <w10:wrap anchorx="margin"/>
              </v:roundrect>
            </w:pict>
          </mc:Fallback>
        </mc:AlternateContent>
      </w:r>
    </w:p>
    <w:p w14:paraId="3503CC1D" w14:textId="77777777" w:rsidR="00376BA8" w:rsidRDefault="00376BA8" w:rsidP="00A162BC">
      <w:pPr>
        <w:spacing w:line="280" w:lineRule="exact"/>
        <w:rPr>
          <w:rFonts w:ascii="メイリオ" w:eastAsia="メイリオ" w:hAnsi="メイリオ"/>
          <w:szCs w:val="21"/>
        </w:rPr>
      </w:pPr>
    </w:p>
    <w:p w14:paraId="1B8F1664" w14:textId="77777777" w:rsidR="00376BA8" w:rsidRPr="00376BA8" w:rsidRDefault="00FC0D20" w:rsidP="006D1DE7">
      <w:pPr>
        <w:spacing w:beforeLines="50" w:before="180" w:line="280" w:lineRule="exact"/>
        <w:rPr>
          <w:rFonts w:ascii="メイリオ" w:eastAsia="メイリオ" w:hAnsi="メイリオ"/>
          <w:sz w:val="18"/>
          <w:szCs w:val="18"/>
        </w:rPr>
      </w:pPr>
      <w:r w:rsidRPr="00C23695">
        <w:rPr>
          <w:rFonts w:ascii="メイリオ" w:eastAsia="メイリオ" w:hAnsi="メイリオ" w:cs="メイリオ"/>
          <w:noProof/>
          <w:szCs w:val="21"/>
        </w:rPr>
        <w:drawing>
          <wp:anchor distT="0" distB="0" distL="114300" distR="114300" simplePos="0" relativeHeight="251678720" behindDoc="0" locked="0" layoutInCell="1" allowOverlap="1" wp14:anchorId="05CBF221" wp14:editId="36858B77">
            <wp:simplePos x="0" y="0"/>
            <wp:positionH relativeFrom="margin">
              <wp:posOffset>5577205</wp:posOffset>
            </wp:positionH>
            <wp:positionV relativeFrom="paragraph">
              <wp:posOffset>136525</wp:posOffset>
            </wp:positionV>
            <wp:extent cx="547500" cy="547498"/>
            <wp:effectExtent l="0" t="0" r="5080" b="5080"/>
            <wp:wrapNone/>
            <wp:docPr id="2" name="図 2" descr="\\10.17.32.12\顧客サービス室\⊃令和2年度：広報・ITグループ共有フォルダ\【02】11_広報\【02】11_パンフレット・チラシ\02_総合パンフレット\QR-code_mail_magaz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7.32.12\顧客サービス室\⊃令和2年度：広報・ITグループ共有フォルダ\【02】11_広報\【02】11_パンフレット・チラシ\02_総合パンフレット\QR-code_mail_magazine\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500" cy="5474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6BA8" w:rsidRPr="00376BA8">
        <w:rPr>
          <w:rFonts w:ascii="メイリオ" w:eastAsia="メイリオ" w:hAnsi="メイリオ" w:cs="メイリオ" w:hint="eastAsia"/>
          <w:sz w:val="18"/>
          <w:szCs w:val="18"/>
        </w:rPr>
        <w:t>講習会の案内など、大阪技術研の関連情報をお知らせする「ORIST EXPRESS」の配信をご希望の方は、</w:t>
      </w:r>
    </w:p>
    <w:p w14:paraId="5B5ABD63" w14:textId="77777777" w:rsidR="00376BA8" w:rsidRPr="00376BA8" w:rsidRDefault="00376BA8" w:rsidP="00A162BC">
      <w:pPr>
        <w:spacing w:line="280" w:lineRule="exact"/>
        <w:rPr>
          <w:rFonts w:ascii="メイリオ" w:eastAsia="メイリオ" w:hAnsi="メイリオ"/>
          <w:sz w:val="18"/>
          <w:szCs w:val="18"/>
        </w:rPr>
      </w:pPr>
      <w:r w:rsidRPr="00376BA8">
        <w:rPr>
          <w:rFonts w:ascii="メイリオ" w:eastAsia="メイリオ" w:hAnsi="メイリオ" w:hint="eastAsia"/>
          <w:sz w:val="18"/>
          <w:szCs w:val="18"/>
        </w:rPr>
        <w:t>右のコードからご登録ください。</w:t>
      </w:r>
    </w:p>
    <w:p w14:paraId="43206E9C" w14:textId="77777777" w:rsidR="00376BA8" w:rsidRPr="00FC0D20" w:rsidRDefault="00FC0D20" w:rsidP="00A162BC">
      <w:pPr>
        <w:spacing w:line="280" w:lineRule="exact"/>
        <w:rPr>
          <w:rFonts w:ascii="メイリオ" w:eastAsia="メイリオ" w:hAnsi="メイリオ"/>
          <w:sz w:val="18"/>
          <w:szCs w:val="18"/>
        </w:rPr>
      </w:pPr>
      <w:r w:rsidRPr="00FC0D20">
        <w:rPr>
          <w:rFonts w:ascii="メイリオ" w:eastAsia="メイリオ" w:hAnsi="メイリオ"/>
          <w:sz w:val="18"/>
          <w:szCs w:val="18"/>
        </w:rPr>
        <w:t>ORIST EXPRESS会員規約はこちら→ https://orist.jp/mail_magazine/MemberAgreement/</w:t>
      </w:r>
    </w:p>
    <w:p w14:paraId="4E4022E0" w14:textId="77777777" w:rsidR="00FC0D20" w:rsidRDefault="00FC0D20" w:rsidP="00A162BC">
      <w:pPr>
        <w:spacing w:line="280" w:lineRule="exact"/>
        <w:rPr>
          <w:rFonts w:ascii="メイリオ" w:eastAsia="メイリオ" w:hAnsi="メイリオ"/>
          <w:szCs w:val="21"/>
        </w:rPr>
      </w:pPr>
    </w:p>
    <w:p w14:paraId="0D86BACD" w14:textId="77777777" w:rsidR="00376BA8" w:rsidRPr="00FC0D20" w:rsidRDefault="00FC0D20" w:rsidP="00A162BC">
      <w:pPr>
        <w:spacing w:line="280" w:lineRule="exact"/>
        <w:rPr>
          <w:rFonts w:ascii="メイリオ" w:eastAsia="メイリオ" w:hAnsi="メイリオ"/>
          <w:sz w:val="18"/>
          <w:szCs w:val="18"/>
        </w:rPr>
      </w:pPr>
      <w:r w:rsidRPr="00FC0D20">
        <w:rPr>
          <w:rFonts w:ascii="メイリオ" w:eastAsia="メイリオ" w:hAnsi="メイリオ" w:hint="eastAsia"/>
          <w:sz w:val="18"/>
          <w:szCs w:val="18"/>
        </w:rPr>
        <w:t>※上記参加申込書に記載された内容につきましては、本講習会の参加者の集計に使用させていただきます。</w:t>
      </w:r>
    </w:p>
    <w:p w14:paraId="04B912A2" w14:textId="77777777" w:rsidR="00376BA8" w:rsidRPr="00262482" w:rsidRDefault="00FC0D20" w:rsidP="00A162BC">
      <w:pPr>
        <w:spacing w:line="280" w:lineRule="exact"/>
        <w:rPr>
          <w:rFonts w:ascii="メイリオ" w:eastAsia="メイリオ" w:hAnsi="メイリオ"/>
          <w:szCs w:val="21"/>
        </w:rPr>
      </w:pPr>
      <w:r w:rsidRPr="00FC0D20">
        <w:rPr>
          <w:rFonts w:ascii="メイリオ" w:eastAsia="メイリオ" w:hAnsi="メイリオ" w:hint="eastAsia"/>
          <w:sz w:val="18"/>
          <w:szCs w:val="18"/>
        </w:rPr>
        <w:t>※講習会の申込状況の確認はこちら→</w:t>
      </w:r>
      <w:r w:rsidRPr="00FC0D20">
        <w:rPr>
          <w:rFonts w:ascii="メイリオ" w:eastAsia="メイリオ" w:hAnsi="メイリオ"/>
          <w:sz w:val="18"/>
          <w:szCs w:val="18"/>
        </w:rPr>
        <w:t xml:space="preserve"> https://orist.jp/izumi/events/seminar/</w:t>
      </w:r>
    </w:p>
    <w:sectPr w:rsidR="00376BA8" w:rsidRPr="00262482" w:rsidSect="00C20E8E">
      <w:pgSz w:w="11906" w:h="16838" w:code="9"/>
      <w:pgMar w:top="851"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4BD58F" w14:textId="77777777" w:rsidR="00836802" w:rsidRDefault="00836802" w:rsidP="004D3D89">
      <w:r>
        <w:separator/>
      </w:r>
    </w:p>
  </w:endnote>
  <w:endnote w:type="continuationSeparator" w:id="0">
    <w:p w14:paraId="72CE9539" w14:textId="77777777" w:rsidR="00836802" w:rsidRDefault="00836802" w:rsidP="004D3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A49CFF" w14:textId="77777777" w:rsidR="00836802" w:rsidRDefault="00836802" w:rsidP="004D3D89">
      <w:r>
        <w:separator/>
      </w:r>
    </w:p>
  </w:footnote>
  <w:footnote w:type="continuationSeparator" w:id="0">
    <w:p w14:paraId="17FD5468" w14:textId="77777777" w:rsidR="00836802" w:rsidRDefault="00836802" w:rsidP="004D3D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DC1BB5"/>
    <w:multiLevelType w:val="hybridMultilevel"/>
    <w:tmpl w:val="94B4371C"/>
    <w:lvl w:ilvl="0" w:tplc="A120D4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6139040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E8E"/>
    <w:rsid w:val="0003390B"/>
    <w:rsid w:val="00055046"/>
    <w:rsid w:val="0006202E"/>
    <w:rsid w:val="0006651A"/>
    <w:rsid w:val="00072900"/>
    <w:rsid w:val="00072FB0"/>
    <w:rsid w:val="000818AD"/>
    <w:rsid w:val="00086AEC"/>
    <w:rsid w:val="00094D81"/>
    <w:rsid w:val="000A5BC8"/>
    <w:rsid w:val="000C32E8"/>
    <w:rsid w:val="000D63D8"/>
    <w:rsid w:val="0011671D"/>
    <w:rsid w:val="001252A9"/>
    <w:rsid w:val="0012542C"/>
    <w:rsid w:val="00126B0B"/>
    <w:rsid w:val="00161817"/>
    <w:rsid w:val="001915AC"/>
    <w:rsid w:val="00194FF4"/>
    <w:rsid w:val="001A3D7B"/>
    <w:rsid w:val="001C4EA0"/>
    <w:rsid w:val="001C6024"/>
    <w:rsid w:val="001E6A4E"/>
    <w:rsid w:val="001F05CE"/>
    <w:rsid w:val="001F284F"/>
    <w:rsid w:val="002156A5"/>
    <w:rsid w:val="00230BCE"/>
    <w:rsid w:val="00244414"/>
    <w:rsid w:val="00253E54"/>
    <w:rsid w:val="00256BBB"/>
    <w:rsid w:val="00262482"/>
    <w:rsid w:val="00296F13"/>
    <w:rsid w:val="002C0607"/>
    <w:rsid w:val="002D0D49"/>
    <w:rsid w:val="003040DC"/>
    <w:rsid w:val="00313246"/>
    <w:rsid w:val="00321794"/>
    <w:rsid w:val="00376BA8"/>
    <w:rsid w:val="003C06CF"/>
    <w:rsid w:val="003C4B3E"/>
    <w:rsid w:val="003C79EA"/>
    <w:rsid w:val="003D2F3C"/>
    <w:rsid w:val="003E799C"/>
    <w:rsid w:val="004004B4"/>
    <w:rsid w:val="0041125B"/>
    <w:rsid w:val="00420F1B"/>
    <w:rsid w:val="00437DDC"/>
    <w:rsid w:val="0044197B"/>
    <w:rsid w:val="00443BEA"/>
    <w:rsid w:val="00445272"/>
    <w:rsid w:val="00451BF8"/>
    <w:rsid w:val="00462131"/>
    <w:rsid w:val="00476AD9"/>
    <w:rsid w:val="004A7603"/>
    <w:rsid w:val="004B0356"/>
    <w:rsid w:val="004C4BCA"/>
    <w:rsid w:val="004D3D89"/>
    <w:rsid w:val="004E6022"/>
    <w:rsid w:val="004F22BD"/>
    <w:rsid w:val="00501E5E"/>
    <w:rsid w:val="00502F96"/>
    <w:rsid w:val="0053294F"/>
    <w:rsid w:val="005547FD"/>
    <w:rsid w:val="0055644F"/>
    <w:rsid w:val="0058147F"/>
    <w:rsid w:val="0058511F"/>
    <w:rsid w:val="00596915"/>
    <w:rsid w:val="005A71E0"/>
    <w:rsid w:val="005C6072"/>
    <w:rsid w:val="005D3BEE"/>
    <w:rsid w:val="006011A1"/>
    <w:rsid w:val="0060465F"/>
    <w:rsid w:val="006050BF"/>
    <w:rsid w:val="0063492B"/>
    <w:rsid w:val="00644E71"/>
    <w:rsid w:val="00652D89"/>
    <w:rsid w:val="0066572E"/>
    <w:rsid w:val="006671F3"/>
    <w:rsid w:val="00687438"/>
    <w:rsid w:val="00687873"/>
    <w:rsid w:val="00695232"/>
    <w:rsid w:val="006A5819"/>
    <w:rsid w:val="006A75D7"/>
    <w:rsid w:val="006C1637"/>
    <w:rsid w:val="006C3784"/>
    <w:rsid w:val="006D1DE7"/>
    <w:rsid w:val="006E506C"/>
    <w:rsid w:val="0074003A"/>
    <w:rsid w:val="007456B7"/>
    <w:rsid w:val="00750966"/>
    <w:rsid w:val="00764BBC"/>
    <w:rsid w:val="00776648"/>
    <w:rsid w:val="007770E6"/>
    <w:rsid w:val="007A3C8B"/>
    <w:rsid w:val="007A7721"/>
    <w:rsid w:val="007A7DC0"/>
    <w:rsid w:val="007C243D"/>
    <w:rsid w:val="007D1410"/>
    <w:rsid w:val="007F4F52"/>
    <w:rsid w:val="007F6686"/>
    <w:rsid w:val="0080382B"/>
    <w:rsid w:val="0081043C"/>
    <w:rsid w:val="008116BA"/>
    <w:rsid w:val="00813251"/>
    <w:rsid w:val="00813ACA"/>
    <w:rsid w:val="00814ADF"/>
    <w:rsid w:val="0083510B"/>
    <w:rsid w:val="00836802"/>
    <w:rsid w:val="00855033"/>
    <w:rsid w:val="00873FC2"/>
    <w:rsid w:val="00880B52"/>
    <w:rsid w:val="00886496"/>
    <w:rsid w:val="008A074D"/>
    <w:rsid w:val="008B1FC5"/>
    <w:rsid w:val="008B24CD"/>
    <w:rsid w:val="008C1889"/>
    <w:rsid w:val="008D0617"/>
    <w:rsid w:val="008D3146"/>
    <w:rsid w:val="008E1879"/>
    <w:rsid w:val="009055A3"/>
    <w:rsid w:val="009165B1"/>
    <w:rsid w:val="00927D9A"/>
    <w:rsid w:val="00931A3B"/>
    <w:rsid w:val="0093733D"/>
    <w:rsid w:val="009542CA"/>
    <w:rsid w:val="00976AC3"/>
    <w:rsid w:val="00983C8A"/>
    <w:rsid w:val="009A6146"/>
    <w:rsid w:val="009B02E4"/>
    <w:rsid w:val="009C34E9"/>
    <w:rsid w:val="009C44B1"/>
    <w:rsid w:val="009C761E"/>
    <w:rsid w:val="009E3826"/>
    <w:rsid w:val="009F4424"/>
    <w:rsid w:val="00A017DF"/>
    <w:rsid w:val="00A0421A"/>
    <w:rsid w:val="00A14AAF"/>
    <w:rsid w:val="00A162BC"/>
    <w:rsid w:val="00A2573B"/>
    <w:rsid w:val="00A262C3"/>
    <w:rsid w:val="00A40975"/>
    <w:rsid w:val="00A57BB9"/>
    <w:rsid w:val="00A6258B"/>
    <w:rsid w:val="00A634E9"/>
    <w:rsid w:val="00A659A1"/>
    <w:rsid w:val="00A77D78"/>
    <w:rsid w:val="00A964FB"/>
    <w:rsid w:val="00AA38FE"/>
    <w:rsid w:val="00AB6D93"/>
    <w:rsid w:val="00AD0118"/>
    <w:rsid w:val="00AD3AFC"/>
    <w:rsid w:val="00AE47E8"/>
    <w:rsid w:val="00B26577"/>
    <w:rsid w:val="00B277AC"/>
    <w:rsid w:val="00B31D83"/>
    <w:rsid w:val="00B4317F"/>
    <w:rsid w:val="00B43E6D"/>
    <w:rsid w:val="00B5795E"/>
    <w:rsid w:val="00B63483"/>
    <w:rsid w:val="00B7357C"/>
    <w:rsid w:val="00B743FE"/>
    <w:rsid w:val="00B776FD"/>
    <w:rsid w:val="00B871F3"/>
    <w:rsid w:val="00B91134"/>
    <w:rsid w:val="00B92D06"/>
    <w:rsid w:val="00BA1B41"/>
    <w:rsid w:val="00BA34E0"/>
    <w:rsid w:val="00BB29C8"/>
    <w:rsid w:val="00BC7C97"/>
    <w:rsid w:val="00BD3DB0"/>
    <w:rsid w:val="00BD4669"/>
    <w:rsid w:val="00BD5DB9"/>
    <w:rsid w:val="00BE2DE1"/>
    <w:rsid w:val="00BE77FE"/>
    <w:rsid w:val="00C1141E"/>
    <w:rsid w:val="00C20E8E"/>
    <w:rsid w:val="00C41E42"/>
    <w:rsid w:val="00C54498"/>
    <w:rsid w:val="00C57F78"/>
    <w:rsid w:val="00C60DA8"/>
    <w:rsid w:val="00C84911"/>
    <w:rsid w:val="00C90573"/>
    <w:rsid w:val="00CB09A2"/>
    <w:rsid w:val="00CB55F3"/>
    <w:rsid w:val="00CB5D94"/>
    <w:rsid w:val="00CF337F"/>
    <w:rsid w:val="00CF7827"/>
    <w:rsid w:val="00D14DEE"/>
    <w:rsid w:val="00D20B66"/>
    <w:rsid w:val="00D246A8"/>
    <w:rsid w:val="00D338A7"/>
    <w:rsid w:val="00D51BEF"/>
    <w:rsid w:val="00D66EC0"/>
    <w:rsid w:val="00DE6D13"/>
    <w:rsid w:val="00DF1FF6"/>
    <w:rsid w:val="00E05547"/>
    <w:rsid w:val="00E063D5"/>
    <w:rsid w:val="00E070C6"/>
    <w:rsid w:val="00E106C9"/>
    <w:rsid w:val="00E23356"/>
    <w:rsid w:val="00E307A9"/>
    <w:rsid w:val="00E437EE"/>
    <w:rsid w:val="00E45414"/>
    <w:rsid w:val="00E71E31"/>
    <w:rsid w:val="00E76DB6"/>
    <w:rsid w:val="00E81802"/>
    <w:rsid w:val="00E86799"/>
    <w:rsid w:val="00E97994"/>
    <w:rsid w:val="00EA4969"/>
    <w:rsid w:val="00EC040D"/>
    <w:rsid w:val="00EC14D3"/>
    <w:rsid w:val="00EC1AAA"/>
    <w:rsid w:val="00ED1594"/>
    <w:rsid w:val="00EE338C"/>
    <w:rsid w:val="00EE7606"/>
    <w:rsid w:val="00EF287A"/>
    <w:rsid w:val="00F07CC9"/>
    <w:rsid w:val="00F11EFA"/>
    <w:rsid w:val="00F50C03"/>
    <w:rsid w:val="00F75A88"/>
    <w:rsid w:val="00F773D4"/>
    <w:rsid w:val="00F92C69"/>
    <w:rsid w:val="00F93B9A"/>
    <w:rsid w:val="00FA2856"/>
    <w:rsid w:val="00FA739D"/>
    <w:rsid w:val="00FC04C2"/>
    <w:rsid w:val="00FC0D20"/>
    <w:rsid w:val="00FC51E5"/>
    <w:rsid w:val="00FD1808"/>
    <w:rsid w:val="00FD31E1"/>
    <w:rsid w:val="00FD5C0A"/>
    <w:rsid w:val="00FD65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99D2719"/>
  <w15:chartTrackingRefBased/>
  <w15:docId w15:val="{E34519F1-5C64-48DC-BC57-E2AE6643C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C51E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D3D89"/>
    <w:pPr>
      <w:tabs>
        <w:tab w:val="center" w:pos="4252"/>
        <w:tab w:val="right" w:pos="8504"/>
      </w:tabs>
      <w:snapToGrid w:val="0"/>
    </w:pPr>
  </w:style>
  <w:style w:type="character" w:customStyle="1" w:styleId="a4">
    <w:name w:val="ヘッダー (文字)"/>
    <w:basedOn w:val="a0"/>
    <w:link w:val="a3"/>
    <w:uiPriority w:val="99"/>
    <w:rsid w:val="004D3D89"/>
  </w:style>
  <w:style w:type="paragraph" w:styleId="a5">
    <w:name w:val="footer"/>
    <w:basedOn w:val="a"/>
    <w:link w:val="a6"/>
    <w:uiPriority w:val="99"/>
    <w:unhideWhenUsed/>
    <w:rsid w:val="004D3D89"/>
    <w:pPr>
      <w:tabs>
        <w:tab w:val="center" w:pos="4252"/>
        <w:tab w:val="right" w:pos="8504"/>
      </w:tabs>
      <w:snapToGrid w:val="0"/>
    </w:pPr>
  </w:style>
  <w:style w:type="character" w:customStyle="1" w:styleId="a6">
    <w:name w:val="フッター (文字)"/>
    <w:basedOn w:val="a0"/>
    <w:link w:val="a5"/>
    <w:uiPriority w:val="99"/>
    <w:rsid w:val="004D3D89"/>
  </w:style>
  <w:style w:type="paragraph" w:styleId="a7">
    <w:name w:val="List Paragraph"/>
    <w:basedOn w:val="a"/>
    <w:uiPriority w:val="34"/>
    <w:qFormat/>
    <w:rsid w:val="00376BA8"/>
    <w:pPr>
      <w:ind w:leftChars="400" w:left="840"/>
    </w:pPr>
    <w:rPr>
      <w:rFonts w:ascii="Times New Roman" w:eastAsia="ＭＳ 明朝" w:hAnsi="Times New Roman" w:cs="Times New Roman"/>
      <w:szCs w:val="24"/>
    </w:rPr>
  </w:style>
  <w:style w:type="paragraph" w:styleId="a8">
    <w:name w:val="Balloon Text"/>
    <w:basedOn w:val="a"/>
    <w:link w:val="a9"/>
    <w:uiPriority w:val="99"/>
    <w:semiHidden/>
    <w:unhideWhenUsed/>
    <w:rsid w:val="006050B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050BF"/>
    <w:rPr>
      <w:rFonts w:asciiTheme="majorHAnsi" w:eastAsiaTheme="majorEastAsia" w:hAnsiTheme="majorHAnsi" w:cstheme="majorBidi"/>
      <w:sz w:val="18"/>
      <w:szCs w:val="18"/>
    </w:rPr>
  </w:style>
  <w:style w:type="character" w:styleId="aa">
    <w:name w:val="Hyperlink"/>
    <w:basedOn w:val="a0"/>
    <w:uiPriority w:val="99"/>
    <w:unhideWhenUsed/>
    <w:rsid w:val="00D66EC0"/>
    <w:rPr>
      <w:color w:val="0563C1" w:themeColor="hyperlink"/>
      <w:u w:val="single"/>
    </w:rPr>
  </w:style>
  <w:style w:type="character" w:styleId="ab">
    <w:name w:val="Unresolved Mention"/>
    <w:basedOn w:val="a0"/>
    <w:uiPriority w:val="99"/>
    <w:semiHidden/>
    <w:unhideWhenUsed/>
    <w:rsid w:val="00D66EC0"/>
    <w:rPr>
      <w:color w:val="605E5C"/>
      <w:shd w:val="clear" w:color="auto" w:fill="E1DFDD"/>
    </w:rPr>
  </w:style>
  <w:style w:type="character" w:styleId="ac">
    <w:name w:val="annotation reference"/>
    <w:basedOn w:val="a0"/>
    <w:uiPriority w:val="99"/>
    <w:semiHidden/>
    <w:unhideWhenUsed/>
    <w:rsid w:val="009E3826"/>
    <w:rPr>
      <w:sz w:val="18"/>
      <w:szCs w:val="18"/>
    </w:rPr>
  </w:style>
  <w:style w:type="paragraph" w:styleId="ad">
    <w:name w:val="annotation text"/>
    <w:basedOn w:val="a"/>
    <w:link w:val="ae"/>
    <w:uiPriority w:val="99"/>
    <w:unhideWhenUsed/>
    <w:rsid w:val="009E3826"/>
    <w:pPr>
      <w:jc w:val="left"/>
    </w:pPr>
  </w:style>
  <w:style w:type="character" w:customStyle="1" w:styleId="ae">
    <w:name w:val="コメント文字列 (文字)"/>
    <w:basedOn w:val="a0"/>
    <w:link w:val="ad"/>
    <w:uiPriority w:val="99"/>
    <w:rsid w:val="009E3826"/>
  </w:style>
  <w:style w:type="paragraph" w:styleId="af">
    <w:name w:val="annotation subject"/>
    <w:basedOn w:val="ad"/>
    <w:next w:val="ad"/>
    <w:link w:val="af0"/>
    <w:uiPriority w:val="99"/>
    <w:semiHidden/>
    <w:unhideWhenUsed/>
    <w:rsid w:val="009E3826"/>
    <w:rPr>
      <w:b/>
      <w:bCs/>
    </w:rPr>
  </w:style>
  <w:style w:type="character" w:customStyle="1" w:styleId="af0">
    <w:name w:val="コメント内容 (文字)"/>
    <w:basedOn w:val="ae"/>
    <w:link w:val="af"/>
    <w:uiPriority w:val="99"/>
    <w:semiHidden/>
    <w:rsid w:val="009E38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543993-0517-4056-B639-0BC7C5DF6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349</Words>
  <Characters>1995</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地方独立行政法人大阪産業技術研究所</Company>
  <LinksUpToDate>false</LinksUpToDate>
  <CharactersWithSpaces>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野久保 祐樹</cp:lastModifiedBy>
  <cp:revision>6</cp:revision>
  <cp:lastPrinted>2025-05-02T01:39:00Z</cp:lastPrinted>
  <dcterms:created xsi:type="dcterms:W3CDTF">2026-07-13T07:32:00Z</dcterms:created>
  <dcterms:modified xsi:type="dcterms:W3CDTF">2026-07-15T02:23:00Z</dcterms:modified>
</cp:coreProperties>
</file>